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6E" w:rsidRDefault="00A03D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OISEAU-CLUB-REMOIS </w:t>
      </w:r>
    </w:p>
    <w:p w:rsidR="00A03D88" w:rsidRDefault="00A03D88">
      <w:pPr>
        <w:rPr>
          <w:b/>
          <w:sz w:val="28"/>
          <w:szCs w:val="28"/>
          <w:u w:val="single"/>
        </w:rPr>
      </w:pPr>
    </w:p>
    <w:p w:rsidR="007C6EA3" w:rsidRDefault="00A03D88" w:rsidP="00A03D88">
      <w:pPr>
        <w:jc w:val="center"/>
        <w:rPr>
          <w:b/>
          <w:color w:val="FF0000"/>
          <w:sz w:val="28"/>
          <w:szCs w:val="28"/>
          <w:u w:val="single"/>
        </w:rPr>
      </w:pPr>
      <w:r w:rsidRPr="00F86B3A">
        <w:rPr>
          <w:b/>
          <w:color w:val="FF0000"/>
          <w:sz w:val="28"/>
          <w:szCs w:val="28"/>
          <w:u w:val="single"/>
        </w:rPr>
        <w:t xml:space="preserve">REGLEMENT DU CONCOURS </w:t>
      </w:r>
      <w:r w:rsidR="007C6EA3">
        <w:rPr>
          <w:b/>
          <w:color w:val="FF0000"/>
          <w:sz w:val="28"/>
          <w:szCs w:val="28"/>
          <w:u w:val="single"/>
        </w:rPr>
        <w:t xml:space="preserve"> SUR UNE SEULE JOURNEE</w:t>
      </w:r>
    </w:p>
    <w:p w:rsidR="007C6EA3" w:rsidRDefault="00A03D88" w:rsidP="007C6EA3">
      <w:pPr>
        <w:jc w:val="center"/>
        <w:rPr>
          <w:b/>
          <w:color w:val="FF0000"/>
          <w:sz w:val="28"/>
          <w:szCs w:val="28"/>
          <w:u w:val="single"/>
        </w:rPr>
      </w:pPr>
      <w:r w:rsidRPr="00F86B3A">
        <w:rPr>
          <w:b/>
          <w:color w:val="FF0000"/>
          <w:sz w:val="28"/>
          <w:szCs w:val="28"/>
          <w:u w:val="single"/>
        </w:rPr>
        <w:t>ORGANISE PAR L’O</w:t>
      </w:r>
      <w:r w:rsidR="007C6EA3">
        <w:rPr>
          <w:b/>
          <w:color w:val="FF0000"/>
          <w:sz w:val="28"/>
          <w:szCs w:val="28"/>
          <w:u w:val="single"/>
        </w:rPr>
        <w:t xml:space="preserve">ISEAU-CLUB-REMOIS LE SAMEDI </w:t>
      </w:r>
    </w:p>
    <w:p w:rsidR="00A03D88" w:rsidRPr="00F86B3A" w:rsidRDefault="007C6EA3" w:rsidP="007C6EA3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23 OCTOBRE 2021</w:t>
      </w:r>
      <w:r w:rsidR="00A03D88" w:rsidRPr="00F86B3A">
        <w:rPr>
          <w:b/>
          <w:color w:val="FF0000"/>
          <w:sz w:val="28"/>
          <w:szCs w:val="28"/>
          <w:u w:val="single"/>
        </w:rPr>
        <w:t xml:space="preserve"> Sa</w:t>
      </w:r>
      <w:r>
        <w:rPr>
          <w:b/>
          <w:color w:val="FF0000"/>
          <w:sz w:val="28"/>
          <w:szCs w:val="28"/>
          <w:u w:val="single"/>
        </w:rPr>
        <w:t>lle Polyvalente de CORMONTREUIL.</w:t>
      </w:r>
    </w:p>
    <w:p w:rsidR="00A03D88" w:rsidRPr="00F86B3A" w:rsidRDefault="00A03D88" w:rsidP="00B47018">
      <w:pPr>
        <w:jc w:val="both"/>
        <w:rPr>
          <w:b/>
          <w:color w:val="FF0000"/>
          <w:sz w:val="28"/>
          <w:szCs w:val="28"/>
          <w:u w:val="single"/>
        </w:rPr>
      </w:pPr>
    </w:p>
    <w:p w:rsidR="00A03D88" w:rsidRDefault="00A03D88" w:rsidP="007C6EA3">
      <w:pPr>
        <w:jc w:val="both"/>
        <w:rPr>
          <w:sz w:val="28"/>
          <w:szCs w:val="28"/>
        </w:rPr>
      </w:pPr>
      <w:r w:rsidRPr="00986632">
        <w:rPr>
          <w:b/>
          <w:sz w:val="28"/>
          <w:szCs w:val="28"/>
          <w:u w:val="single"/>
        </w:rPr>
        <w:t>Article 1</w:t>
      </w:r>
      <w:r>
        <w:rPr>
          <w:sz w:val="28"/>
          <w:szCs w:val="28"/>
          <w:u w:val="single"/>
        </w:rPr>
        <w:t xml:space="preserve"> : </w:t>
      </w:r>
      <w:r>
        <w:rPr>
          <w:sz w:val="28"/>
          <w:szCs w:val="28"/>
        </w:rPr>
        <w:t>Le Concours de beauté et de conformité aux standards, organisé</w:t>
      </w:r>
      <w:r w:rsidR="007C6EA3">
        <w:rPr>
          <w:sz w:val="28"/>
          <w:szCs w:val="28"/>
        </w:rPr>
        <w:t xml:space="preserve"> par l’OISEAU-CLUB-REMOIS sur une seule journée </w:t>
      </w:r>
      <w:r w:rsidR="007C6EA3">
        <w:rPr>
          <w:b/>
          <w:sz w:val="28"/>
          <w:szCs w:val="28"/>
        </w:rPr>
        <w:t xml:space="preserve">le Samedi 23 </w:t>
      </w:r>
      <w:r w:rsidR="007C6EA3" w:rsidRPr="007C6EA3">
        <w:rPr>
          <w:b/>
          <w:sz w:val="28"/>
          <w:szCs w:val="28"/>
        </w:rPr>
        <w:t>OCTOBRE  2021</w:t>
      </w:r>
      <w:r>
        <w:rPr>
          <w:sz w:val="28"/>
          <w:szCs w:val="28"/>
        </w:rPr>
        <w:t>, se déroulera dans la Salle Polyvalente, 10 Boulevard d’Alsace Lorraine 51350 CORMONTREUIL (Près de REIMS) dans le respect de la charte des manifestations de l’UOF</w:t>
      </w:r>
      <w:r w:rsidR="00B85B2B">
        <w:rPr>
          <w:sz w:val="28"/>
          <w:szCs w:val="28"/>
        </w:rPr>
        <w:t xml:space="preserve"> </w:t>
      </w:r>
      <w:r>
        <w:rPr>
          <w:sz w:val="28"/>
          <w:szCs w:val="28"/>
        </w:rPr>
        <w:t>(COM FRANCE).</w:t>
      </w:r>
    </w:p>
    <w:p w:rsidR="00A03D88" w:rsidRDefault="00A03D88" w:rsidP="00B47018">
      <w:pPr>
        <w:jc w:val="both"/>
        <w:rPr>
          <w:sz w:val="28"/>
          <w:szCs w:val="28"/>
        </w:rPr>
      </w:pPr>
      <w:r w:rsidRPr="00986632">
        <w:rPr>
          <w:b/>
          <w:sz w:val="28"/>
          <w:szCs w:val="28"/>
          <w:u w:val="single"/>
        </w:rPr>
        <w:t>Article 2</w:t>
      </w:r>
      <w:r>
        <w:rPr>
          <w:sz w:val="28"/>
          <w:szCs w:val="28"/>
        </w:rPr>
        <w:t> : Pourront participer à ce concours , tous les oiseaux</w:t>
      </w:r>
      <w:r w:rsidR="00A63F93">
        <w:rPr>
          <w:sz w:val="28"/>
          <w:szCs w:val="28"/>
        </w:rPr>
        <w:t xml:space="preserve"> de propre élevage  bagués au numéro de souche de</w:t>
      </w:r>
      <w:r w:rsidR="00917ADB">
        <w:rPr>
          <w:sz w:val="28"/>
          <w:szCs w:val="28"/>
        </w:rPr>
        <w:t xml:space="preserve"> </w:t>
      </w:r>
      <w:r w:rsidR="00A63F93">
        <w:rPr>
          <w:sz w:val="28"/>
          <w:szCs w:val="28"/>
        </w:rPr>
        <w:t>l’éleveur amateur</w:t>
      </w:r>
      <w:r w:rsidR="00917ADB">
        <w:rPr>
          <w:sz w:val="28"/>
          <w:szCs w:val="28"/>
        </w:rPr>
        <w:t xml:space="preserve"> quelle que soit leur Fédération. </w:t>
      </w:r>
    </w:p>
    <w:p w:rsidR="0055192F" w:rsidRDefault="00917ADB" w:rsidP="00B47018">
      <w:pPr>
        <w:jc w:val="both"/>
        <w:rPr>
          <w:sz w:val="28"/>
          <w:szCs w:val="28"/>
        </w:rPr>
      </w:pPr>
      <w:r w:rsidRPr="00986632">
        <w:rPr>
          <w:b/>
          <w:sz w:val="28"/>
          <w:szCs w:val="28"/>
          <w:u w:val="single"/>
        </w:rPr>
        <w:t>Article 3</w:t>
      </w:r>
      <w:r>
        <w:rPr>
          <w:sz w:val="28"/>
          <w:szCs w:val="28"/>
        </w:rPr>
        <w:t> : CONTRAINTES REGLEMENTAIRES </w:t>
      </w:r>
    </w:p>
    <w:p w:rsidR="00917ADB" w:rsidRDefault="0055192F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7ADB">
        <w:rPr>
          <w:sz w:val="28"/>
          <w:szCs w:val="28"/>
        </w:rPr>
        <w:t xml:space="preserve"> Les oiseaux d’espèces protégées de la faune européenne (espèces listée</w:t>
      </w:r>
      <w:r w:rsidR="00B85B2B">
        <w:rPr>
          <w:sz w:val="28"/>
          <w:szCs w:val="28"/>
        </w:rPr>
        <w:t>s</w:t>
      </w:r>
      <w:r w:rsidR="00917ADB">
        <w:rPr>
          <w:sz w:val="28"/>
          <w:szCs w:val="28"/>
        </w:rPr>
        <w:t xml:space="preserve"> à l’arrêté ministériel du 29/10/2009 fixant la liste des oiseaux protégés sur l’ensemble du territoire</w:t>
      </w:r>
      <w:r w:rsidR="00B85B2B">
        <w:rPr>
          <w:sz w:val="28"/>
          <w:szCs w:val="28"/>
        </w:rPr>
        <w:t xml:space="preserve"> </w:t>
      </w:r>
      <w:r w:rsidR="00917ADB">
        <w:rPr>
          <w:sz w:val="28"/>
          <w:szCs w:val="28"/>
        </w:rPr>
        <w:t>et les modalités de leur protection), les oiseaux représentés d</w:t>
      </w:r>
      <w:r>
        <w:rPr>
          <w:sz w:val="28"/>
          <w:szCs w:val="28"/>
        </w:rPr>
        <w:t>ans le département de la Guyane protégés sur l’ensemble du territoire et les modalités de leur protection listés dans l’arrêté ministériel du 25/03/2015, ainsi que les oiseaux inscrits à l’annexe A du réglement</w:t>
      </w:r>
      <w:r w:rsidR="00B85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 338/97 (CITES), ne pourront être engagès que par les éleveurs titulaire du </w:t>
      </w:r>
      <w:r w:rsidRPr="00B85B2B">
        <w:rPr>
          <w:b/>
          <w:sz w:val="28"/>
          <w:szCs w:val="28"/>
        </w:rPr>
        <w:t>certificat de</w:t>
      </w:r>
      <w:r>
        <w:rPr>
          <w:sz w:val="28"/>
          <w:szCs w:val="28"/>
        </w:rPr>
        <w:t xml:space="preserve"> </w:t>
      </w:r>
      <w:r w:rsidRPr="00B85B2B">
        <w:rPr>
          <w:b/>
          <w:sz w:val="28"/>
          <w:szCs w:val="28"/>
        </w:rPr>
        <w:t>capacité</w:t>
      </w:r>
      <w:r>
        <w:rPr>
          <w:sz w:val="28"/>
          <w:szCs w:val="28"/>
        </w:rPr>
        <w:t xml:space="preserve"> et de </w:t>
      </w:r>
      <w:r w:rsidRPr="00B85B2B">
        <w:rPr>
          <w:b/>
          <w:sz w:val="28"/>
          <w:szCs w:val="28"/>
        </w:rPr>
        <w:t>l’autorisation d’ouverture d’établissement d’élevage</w:t>
      </w:r>
      <w:r>
        <w:rPr>
          <w:sz w:val="28"/>
          <w:szCs w:val="28"/>
        </w:rPr>
        <w:t xml:space="preserve"> de ces espèces ou de </w:t>
      </w:r>
      <w:r w:rsidRPr="00B85B2B">
        <w:rPr>
          <w:b/>
          <w:sz w:val="28"/>
          <w:szCs w:val="28"/>
        </w:rPr>
        <w:t>l’autorisation préfectorale de détention</w:t>
      </w:r>
      <w:r>
        <w:rPr>
          <w:sz w:val="28"/>
          <w:szCs w:val="28"/>
        </w:rPr>
        <w:t xml:space="preserve">. La copie de ces documents devra être jointe au formulaire d’engagement. </w:t>
      </w:r>
    </w:p>
    <w:p w:rsidR="0055192F" w:rsidRDefault="0055192F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>- Les perruches à collier de couleur ancestrale (verte) devront être accompagnées de leur récépissé de déclaration ou de la copie du certificat de capacité et de l’autorisation d’ouverture d’établissement autorisant leur détention</w:t>
      </w:r>
      <w:r w:rsidR="00196825">
        <w:rPr>
          <w:sz w:val="28"/>
          <w:szCs w:val="28"/>
        </w:rPr>
        <w:t xml:space="preserve">. </w:t>
      </w:r>
    </w:p>
    <w:p w:rsidR="00196825" w:rsidRDefault="00196825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>Les variétés de ces espèces présentant des caractères de mutation obtenus par sélection</w:t>
      </w:r>
      <w:r w:rsidR="00B47018">
        <w:rPr>
          <w:sz w:val="28"/>
          <w:szCs w:val="28"/>
        </w:rPr>
        <w:t xml:space="preserve"> </w:t>
      </w:r>
      <w:r>
        <w:rPr>
          <w:sz w:val="28"/>
          <w:szCs w:val="28"/>
        </w:rPr>
        <w:t>pourront être engagées dans les les classes prévues par la classificati</w:t>
      </w:r>
      <w:r w:rsidR="00B47018">
        <w:rPr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 w:rsidR="00B85B2B">
        <w:rPr>
          <w:sz w:val="28"/>
          <w:szCs w:val="28"/>
        </w:rPr>
        <w:t xml:space="preserve">UOF </w:t>
      </w:r>
      <w:r>
        <w:rPr>
          <w:sz w:val="28"/>
          <w:szCs w:val="28"/>
        </w:rPr>
        <w:t>(COMFRANCE) d</w:t>
      </w:r>
      <w:r w:rsidR="000E25FC">
        <w:rPr>
          <w:sz w:val="28"/>
          <w:szCs w:val="28"/>
        </w:rPr>
        <w:t>e Sepembre 2021 à Juillet 2022</w:t>
      </w:r>
      <w:r w:rsidR="00B47018">
        <w:rPr>
          <w:sz w:val="28"/>
          <w:szCs w:val="28"/>
        </w:rPr>
        <w:t>. (</w:t>
      </w:r>
      <w:r w:rsidR="00B85B2B">
        <w:rPr>
          <w:sz w:val="28"/>
          <w:szCs w:val="28"/>
        </w:rPr>
        <w:t xml:space="preserve">disponible sur </w:t>
      </w:r>
      <w:r w:rsidR="00B47018">
        <w:rPr>
          <w:sz w:val="28"/>
          <w:szCs w:val="28"/>
        </w:rPr>
        <w:t>http//www.ornithologies.fr)</w:t>
      </w:r>
    </w:p>
    <w:p w:rsidR="00196825" w:rsidRDefault="00196825" w:rsidP="00B47018">
      <w:pPr>
        <w:jc w:val="both"/>
        <w:rPr>
          <w:sz w:val="28"/>
          <w:szCs w:val="28"/>
        </w:rPr>
      </w:pPr>
      <w:r w:rsidRPr="00986632">
        <w:rPr>
          <w:b/>
          <w:sz w:val="28"/>
          <w:szCs w:val="28"/>
        </w:rPr>
        <w:lastRenderedPageBreak/>
        <w:t>Article 4</w:t>
      </w:r>
      <w:r>
        <w:rPr>
          <w:sz w:val="28"/>
          <w:szCs w:val="28"/>
        </w:rPr>
        <w:t xml:space="preserve"> : CONTRAINTES SANITAIRES : </w:t>
      </w:r>
    </w:p>
    <w:p w:rsidR="00196825" w:rsidRPr="00F551D1" w:rsidRDefault="00196825" w:rsidP="00B47018">
      <w:pPr>
        <w:jc w:val="both"/>
        <w:rPr>
          <w:b/>
          <w:sz w:val="28"/>
          <w:szCs w:val="28"/>
        </w:rPr>
      </w:pPr>
      <w:r w:rsidRPr="00F551D1">
        <w:rPr>
          <w:sz w:val="28"/>
          <w:szCs w:val="28"/>
        </w:rPr>
        <w:t>L’OISEAU-CLUB-REMOIS se chargera d’effectuer les demandes d’attestation de provenance d’un département indemne d</w:t>
      </w:r>
      <w:r w:rsidR="00F86B3A">
        <w:rPr>
          <w:sz w:val="28"/>
          <w:szCs w:val="28"/>
        </w:rPr>
        <w:t>e malade de newcastle et d’influ</w:t>
      </w:r>
      <w:r w:rsidRPr="00F551D1">
        <w:rPr>
          <w:sz w:val="28"/>
          <w:szCs w:val="28"/>
        </w:rPr>
        <w:t>enza aviaire aup</w:t>
      </w:r>
      <w:r w:rsidR="000E25FC">
        <w:rPr>
          <w:sz w:val="28"/>
          <w:szCs w:val="28"/>
        </w:rPr>
        <w:t>rès des différentes Directions D</w:t>
      </w:r>
      <w:r w:rsidRPr="00F551D1">
        <w:rPr>
          <w:sz w:val="28"/>
          <w:szCs w:val="28"/>
        </w:rPr>
        <w:t>épartementales d</w:t>
      </w:r>
      <w:r w:rsidR="000E25FC">
        <w:rPr>
          <w:sz w:val="28"/>
          <w:szCs w:val="28"/>
        </w:rPr>
        <w:t>e la Cohésion S</w:t>
      </w:r>
      <w:r w:rsidR="00F551D1" w:rsidRPr="00F551D1">
        <w:rPr>
          <w:sz w:val="28"/>
          <w:szCs w:val="28"/>
        </w:rPr>
        <w:t>ociale et de la p</w:t>
      </w:r>
      <w:r w:rsidRPr="00F551D1">
        <w:rPr>
          <w:sz w:val="28"/>
          <w:szCs w:val="28"/>
        </w:rPr>
        <w:t xml:space="preserve">rotection des populations pour les éleveurs dont la feuille d’inscription sera </w:t>
      </w:r>
      <w:r w:rsidR="00F551D1" w:rsidRPr="00F551D1">
        <w:rPr>
          <w:sz w:val="28"/>
          <w:szCs w:val="28"/>
        </w:rPr>
        <w:t xml:space="preserve">transmise pour la date limite d’inscription </w:t>
      </w:r>
      <w:r w:rsidR="0001402F" w:rsidRPr="0001402F">
        <w:rPr>
          <w:b/>
          <w:sz w:val="28"/>
          <w:szCs w:val="28"/>
          <w:u w:val="single"/>
        </w:rPr>
        <w:t xml:space="preserve">le 10 </w:t>
      </w:r>
      <w:r w:rsidR="000E25FC" w:rsidRPr="0001402F">
        <w:rPr>
          <w:b/>
          <w:sz w:val="28"/>
          <w:szCs w:val="28"/>
          <w:u w:val="single"/>
        </w:rPr>
        <w:t>Octobre 2021</w:t>
      </w:r>
      <w:r w:rsidR="000E25FC">
        <w:rPr>
          <w:b/>
          <w:sz w:val="28"/>
          <w:szCs w:val="28"/>
        </w:rPr>
        <w:t>.</w:t>
      </w:r>
      <w:r w:rsidR="00F551D1" w:rsidRPr="00F551D1">
        <w:rPr>
          <w:b/>
          <w:sz w:val="28"/>
          <w:szCs w:val="28"/>
        </w:rPr>
        <w:t xml:space="preserve"> </w:t>
      </w:r>
    </w:p>
    <w:p w:rsidR="00F551D1" w:rsidRDefault="00F551D1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éleveurs devront remettre à l’organisateur,  le jour de l’enlogement, la déclaration sur l’honneur pour la participation à des expositions ou à des rassemblements d’oiseaux d’ornement. </w:t>
      </w:r>
    </w:p>
    <w:p w:rsidR="00F551D1" w:rsidRDefault="00F551D1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>Le service sanitaire de la manifestation sera assuré par un Docteur vétér</w:t>
      </w:r>
      <w:r w:rsidR="00B85B2B">
        <w:rPr>
          <w:sz w:val="28"/>
          <w:szCs w:val="28"/>
        </w:rPr>
        <w:t>inaire désigné par l’</w:t>
      </w:r>
      <w:r w:rsidR="003D5233">
        <w:rPr>
          <w:sz w:val="28"/>
          <w:szCs w:val="28"/>
        </w:rPr>
        <w:t xml:space="preserve">OISEAU-CLUB-REMOIS. </w:t>
      </w:r>
    </w:p>
    <w:p w:rsidR="003D5233" w:rsidRDefault="003D5233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application de la réglementation en vigueur et pour le bien être des oiseaux il sera strictement interdit de fumer dans l’ensemble de la salle Polyvalente, y compris dans le Hall d’entrée. </w:t>
      </w:r>
    </w:p>
    <w:p w:rsidR="003D5233" w:rsidRDefault="003D5233" w:rsidP="00B47018">
      <w:pPr>
        <w:jc w:val="both"/>
        <w:rPr>
          <w:sz w:val="28"/>
          <w:szCs w:val="28"/>
        </w:rPr>
      </w:pPr>
      <w:r w:rsidRPr="00986632">
        <w:rPr>
          <w:b/>
          <w:sz w:val="28"/>
          <w:szCs w:val="28"/>
        </w:rPr>
        <w:t>Article 5</w:t>
      </w:r>
      <w:r>
        <w:rPr>
          <w:sz w:val="28"/>
          <w:szCs w:val="28"/>
        </w:rPr>
        <w:t> :</w:t>
      </w:r>
      <w:r w:rsidR="00B85B2B">
        <w:rPr>
          <w:sz w:val="28"/>
          <w:szCs w:val="28"/>
        </w:rPr>
        <w:t xml:space="preserve"> FEUILLES D</w:t>
      </w:r>
      <w:r w:rsidR="00572252">
        <w:rPr>
          <w:sz w:val="28"/>
          <w:szCs w:val="28"/>
        </w:rPr>
        <w:t>’</w:t>
      </w:r>
      <w:r w:rsidR="00B67E16">
        <w:rPr>
          <w:sz w:val="28"/>
          <w:szCs w:val="28"/>
        </w:rPr>
        <w:t xml:space="preserve">INSCRIPTION </w:t>
      </w:r>
      <w:r>
        <w:rPr>
          <w:sz w:val="28"/>
          <w:szCs w:val="28"/>
        </w:rPr>
        <w:t xml:space="preserve"> – DROITS D’INSCRIPTION </w:t>
      </w:r>
    </w:p>
    <w:p w:rsidR="003D5233" w:rsidRDefault="003D5233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>Les classes pour l’inscription des oiseaux sont celle</w:t>
      </w:r>
      <w:r w:rsidR="00572252">
        <w:rPr>
          <w:sz w:val="28"/>
          <w:szCs w:val="28"/>
        </w:rPr>
        <w:t>s en vigueur actuellement :</w:t>
      </w:r>
      <w:r>
        <w:rPr>
          <w:sz w:val="28"/>
          <w:szCs w:val="28"/>
        </w:rPr>
        <w:t xml:space="preserve"> </w:t>
      </w:r>
      <w:r w:rsidR="00572252">
        <w:rPr>
          <w:sz w:val="28"/>
          <w:szCs w:val="28"/>
        </w:rPr>
        <w:t xml:space="preserve">classes U.O.F (COM FRANCE) de </w:t>
      </w:r>
      <w:r w:rsidR="000E25FC">
        <w:rPr>
          <w:sz w:val="28"/>
          <w:szCs w:val="28"/>
        </w:rPr>
        <w:t>Septembre 2021 à Juillet 2022</w:t>
      </w:r>
      <w:r w:rsidR="0001402F">
        <w:rPr>
          <w:sz w:val="28"/>
          <w:szCs w:val="28"/>
        </w:rPr>
        <w:t xml:space="preserve"> (disponible sur http//www.ornithologie.fr). N’hésitez pas à nous contacter pour toute précision ou toute information complémentaire. Compte tenu de l’absence de concours en 2020</w:t>
      </w:r>
      <w:r w:rsidR="000C0268">
        <w:rPr>
          <w:sz w:val="28"/>
          <w:szCs w:val="28"/>
        </w:rPr>
        <w:t xml:space="preserve"> des classes adultes ont été ouvertes en cnaris couleurs et le nombre d’années d’exposition augmenté d’une année dans de nombreuses classes. </w:t>
      </w:r>
    </w:p>
    <w:p w:rsidR="003D5233" w:rsidRDefault="003D5233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prix d’inscription est fixé à 2, 00 Euros par oiseau. </w:t>
      </w:r>
    </w:p>
    <w:p w:rsidR="000F26D4" w:rsidRDefault="000F26D4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>Il n’y a pas de limitation du nombre</w:t>
      </w:r>
      <w:r w:rsidR="00572252">
        <w:rPr>
          <w:sz w:val="28"/>
          <w:szCs w:val="28"/>
        </w:rPr>
        <w:t xml:space="preserve"> d’oiseaux pouvant être inscrit</w:t>
      </w:r>
      <w:r>
        <w:rPr>
          <w:sz w:val="28"/>
          <w:szCs w:val="28"/>
        </w:rPr>
        <w:t xml:space="preserve"> par l’éleveur, ni de limitation  du nombre d’oiseaux inscrit </w:t>
      </w:r>
      <w:r w:rsidR="00B67E16">
        <w:rPr>
          <w:sz w:val="28"/>
          <w:szCs w:val="28"/>
        </w:rPr>
        <w:t xml:space="preserve">par classe. </w:t>
      </w:r>
    </w:p>
    <w:p w:rsidR="003D5233" w:rsidRDefault="000E25FC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>Compte tenu de l’organisation du concours sur une seule journée et de la possibilité de présence des éleveurs, l</w:t>
      </w:r>
      <w:r w:rsidR="003D5233">
        <w:rPr>
          <w:sz w:val="28"/>
          <w:szCs w:val="28"/>
        </w:rPr>
        <w:t xml:space="preserve">e palmarès </w:t>
      </w:r>
      <w:r>
        <w:rPr>
          <w:sz w:val="28"/>
          <w:szCs w:val="28"/>
        </w:rPr>
        <w:t xml:space="preserve">sera </w:t>
      </w:r>
      <w:r w:rsidR="000F26D4">
        <w:rPr>
          <w:sz w:val="28"/>
          <w:szCs w:val="28"/>
        </w:rPr>
        <w:t xml:space="preserve">transmis </w:t>
      </w:r>
      <w:r>
        <w:rPr>
          <w:sz w:val="28"/>
          <w:szCs w:val="28"/>
        </w:rPr>
        <w:t xml:space="preserve">par internet </w:t>
      </w:r>
      <w:r w:rsidR="003D5233">
        <w:rPr>
          <w:sz w:val="28"/>
          <w:szCs w:val="28"/>
        </w:rPr>
        <w:t xml:space="preserve"> gratuit</w:t>
      </w:r>
      <w:r>
        <w:rPr>
          <w:sz w:val="28"/>
          <w:szCs w:val="28"/>
        </w:rPr>
        <w:t>ement</w:t>
      </w:r>
      <w:r w:rsidR="000C0268">
        <w:rPr>
          <w:sz w:val="28"/>
          <w:szCs w:val="28"/>
        </w:rPr>
        <w:t>.</w:t>
      </w:r>
      <w:r w:rsidR="003D5233">
        <w:rPr>
          <w:sz w:val="28"/>
          <w:szCs w:val="28"/>
        </w:rPr>
        <w:t xml:space="preserve"> Le </w:t>
      </w:r>
      <w:r>
        <w:rPr>
          <w:sz w:val="28"/>
          <w:szCs w:val="28"/>
        </w:rPr>
        <w:t xml:space="preserve">prix du palmarès papier est de 4, 00 Euros (expédition comprise). </w:t>
      </w:r>
      <w:r w:rsidR="003D5233">
        <w:rPr>
          <w:sz w:val="28"/>
          <w:szCs w:val="28"/>
        </w:rPr>
        <w:t xml:space="preserve"> Bien préciser sur</w:t>
      </w:r>
      <w:r w:rsidR="00572252">
        <w:rPr>
          <w:sz w:val="28"/>
          <w:szCs w:val="28"/>
        </w:rPr>
        <w:t xml:space="preserve"> votre feuille d’inscription que vous souhaitez un palmarès papier.</w:t>
      </w:r>
    </w:p>
    <w:p w:rsidR="00FA413A" w:rsidRPr="000C0268" w:rsidRDefault="003D5233" w:rsidP="00B470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Les feuilles d’inscription </w:t>
      </w:r>
      <w:r w:rsidR="000E25FC">
        <w:rPr>
          <w:sz w:val="28"/>
          <w:szCs w:val="28"/>
        </w:rPr>
        <w:t>pour le concours</w:t>
      </w:r>
      <w:r w:rsidR="00FA413A">
        <w:rPr>
          <w:sz w:val="28"/>
          <w:szCs w:val="28"/>
        </w:rPr>
        <w:t xml:space="preserve"> sont à adressées accompagnées du réglement (chèque à l’ordre de l’OISEAU-CLUB-REMOIS) à : </w:t>
      </w:r>
      <w:r w:rsidR="000C0268">
        <w:rPr>
          <w:sz w:val="28"/>
          <w:szCs w:val="28"/>
        </w:rPr>
        <w:t xml:space="preserve">OISEAU-CLUB-REMOIS chez </w:t>
      </w:r>
      <w:r w:rsidR="00FA413A">
        <w:rPr>
          <w:sz w:val="28"/>
          <w:szCs w:val="28"/>
        </w:rPr>
        <w:t xml:space="preserve">Alain CHEVALLIER </w:t>
      </w:r>
      <w:r w:rsidR="000C0268">
        <w:rPr>
          <w:sz w:val="28"/>
          <w:szCs w:val="28"/>
        </w:rPr>
        <w:t xml:space="preserve">4 Rue des SETIERS </w:t>
      </w:r>
      <w:r w:rsidR="00FA413A">
        <w:rPr>
          <w:sz w:val="28"/>
          <w:szCs w:val="28"/>
        </w:rPr>
        <w:t>51170 BLIGNY</w:t>
      </w:r>
      <w:r w:rsidR="000C0268">
        <w:rPr>
          <w:sz w:val="28"/>
          <w:szCs w:val="28"/>
        </w:rPr>
        <w:t xml:space="preserve">, pour le </w:t>
      </w:r>
      <w:r w:rsidR="000C0268">
        <w:rPr>
          <w:b/>
          <w:sz w:val="28"/>
          <w:szCs w:val="28"/>
        </w:rPr>
        <w:t xml:space="preserve">10 OCTOBRE AU PLUS TARD. </w:t>
      </w:r>
    </w:p>
    <w:p w:rsidR="00FA413A" w:rsidRDefault="00FA413A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A413A" w:rsidRDefault="00FA413A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Possibilité d’adresser les feuilles d’inscription par mail : chevallieralain@orange.fr </w:t>
      </w:r>
      <w:r w:rsidR="000E25FC">
        <w:rPr>
          <w:sz w:val="28"/>
          <w:szCs w:val="28"/>
        </w:rPr>
        <w:t xml:space="preserve">et d’adresser ensute le réglement. </w:t>
      </w:r>
    </w:p>
    <w:p w:rsidR="000F26D4" w:rsidRDefault="000F26D4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>Tout oiseau engagé ne pourra, lors de l’encagement, être remplacé que par un sujet identique (même sectio</w:t>
      </w:r>
      <w:r w:rsidR="00DD4FFE">
        <w:rPr>
          <w:sz w:val="28"/>
          <w:szCs w:val="28"/>
        </w:rPr>
        <w:t xml:space="preserve">n et même classe). </w:t>
      </w:r>
    </w:p>
    <w:p w:rsidR="00FA413A" w:rsidRDefault="00FA413A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>Compt</w:t>
      </w:r>
      <w:r w:rsidR="00DD4FFE">
        <w:rPr>
          <w:sz w:val="28"/>
          <w:szCs w:val="28"/>
        </w:rPr>
        <w:t>e tenu de la situation</w:t>
      </w:r>
      <w:r>
        <w:rPr>
          <w:sz w:val="28"/>
          <w:szCs w:val="28"/>
        </w:rPr>
        <w:t xml:space="preserve"> actuelle, et d’une interdiction de manifestation, toujours possible en derniè</w:t>
      </w:r>
      <w:r w:rsidR="00572252">
        <w:rPr>
          <w:sz w:val="28"/>
          <w:szCs w:val="28"/>
        </w:rPr>
        <w:t>re minute,</w:t>
      </w:r>
      <w:r>
        <w:rPr>
          <w:sz w:val="28"/>
          <w:szCs w:val="28"/>
        </w:rPr>
        <w:t xml:space="preserve"> les chèques ne seront déposés qu’à réception de l</w:t>
      </w:r>
      <w:r w:rsidR="00DD4FFE">
        <w:rPr>
          <w:sz w:val="28"/>
          <w:szCs w:val="28"/>
        </w:rPr>
        <w:t xml:space="preserve">’autorisation de la Préfecture, et de la réception de l’attestation de provenance. </w:t>
      </w:r>
    </w:p>
    <w:p w:rsidR="00B67E16" w:rsidRDefault="00B67E16" w:rsidP="00B47018">
      <w:pPr>
        <w:jc w:val="both"/>
        <w:rPr>
          <w:sz w:val="28"/>
          <w:szCs w:val="28"/>
        </w:rPr>
      </w:pPr>
      <w:r w:rsidRPr="00986632">
        <w:rPr>
          <w:b/>
          <w:sz w:val="28"/>
          <w:szCs w:val="28"/>
          <w:u w:val="single"/>
        </w:rPr>
        <w:t>Article 6</w:t>
      </w:r>
      <w:r>
        <w:rPr>
          <w:sz w:val="28"/>
          <w:szCs w:val="28"/>
        </w:rPr>
        <w:t xml:space="preserve"> : ENLOGEMENT DES OISEAUX : </w:t>
      </w:r>
    </w:p>
    <w:p w:rsidR="00CA0381" w:rsidRPr="00986632" w:rsidRDefault="00B67E16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L’enlogement des oiseaux se fera le </w:t>
      </w:r>
      <w:r w:rsidR="00DD4FFE">
        <w:rPr>
          <w:b/>
          <w:sz w:val="28"/>
          <w:szCs w:val="28"/>
        </w:rPr>
        <w:t>Vendredi  22 OCTOBRE 2021 après midi et soir pour les éleveurs en ayant la possibilité, pour les autres le</w:t>
      </w:r>
      <w:r w:rsidR="003D33DB">
        <w:rPr>
          <w:b/>
          <w:sz w:val="28"/>
          <w:szCs w:val="28"/>
        </w:rPr>
        <w:t xml:space="preserve"> samedi 23 Octobre avant 8 H 30,</w:t>
      </w:r>
      <w:r w:rsidR="00DD4FFE">
        <w:rPr>
          <w:b/>
          <w:sz w:val="28"/>
          <w:szCs w:val="28"/>
        </w:rPr>
        <w:t xml:space="preserve"> </w:t>
      </w:r>
      <w:r w:rsidR="003D33DB">
        <w:rPr>
          <w:b/>
          <w:sz w:val="28"/>
          <w:szCs w:val="28"/>
        </w:rPr>
        <w:t>l</w:t>
      </w:r>
      <w:r w:rsidR="00DD4FFE">
        <w:rPr>
          <w:b/>
          <w:sz w:val="28"/>
          <w:szCs w:val="28"/>
        </w:rPr>
        <w:t xml:space="preserve">es jugements commençant à 9 Heures. </w:t>
      </w:r>
    </w:p>
    <w:p w:rsidR="00CA0381" w:rsidRDefault="00CA0381" w:rsidP="00B47018">
      <w:pPr>
        <w:jc w:val="both"/>
        <w:rPr>
          <w:sz w:val="28"/>
          <w:szCs w:val="28"/>
        </w:rPr>
      </w:pPr>
      <w:r w:rsidRPr="00986632">
        <w:rPr>
          <w:b/>
          <w:sz w:val="28"/>
          <w:szCs w:val="28"/>
        </w:rPr>
        <w:t>Article 7 :</w:t>
      </w:r>
      <w:r>
        <w:rPr>
          <w:sz w:val="28"/>
          <w:szCs w:val="28"/>
        </w:rPr>
        <w:t xml:space="preserve"> JUGEMENT</w:t>
      </w:r>
      <w:r w:rsidR="002A1247">
        <w:rPr>
          <w:sz w:val="28"/>
          <w:szCs w:val="28"/>
        </w:rPr>
        <w:t xml:space="preserve"> – RECOMPENSES : </w:t>
      </w:r>
    </w:p>
    <w:p w:rsidR="002A1247" w:rsidRPr="00DD4FFE" w:rsidRDefault="002A1247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>Le jugement de</w:t>
      </w:r>
      <w:r w:rsidR="003D6E09">
        <w:rPr>
          <w:sz w:val="28"/>
          <w:szCs w:val="28"/>
        </w:rPr>
        <w:t xml:space="preserve">s oiseaux se fera le </w:t>
      </w:r>
      <w:r w:rsidR="00DD4FFE">
        <w:rPr>
          <w:b/>
          <w:sz w:val="28"/>
          <w:szCs w:val="28"/>
        </w:rPr>
        <w:t xml:space="preserve">samedi 23 Octobre 2021 </w:t>
      </w:r>
      <w:r w:rsidR="00DD4FFE">
        <w:rPr>
          <w:sz w:val="28"/>
          <w:szCs w:val="28"/>
        </w:rPr>
        <w:t>en présence des éleveurs qui le souhaite</w:t>
      </w:r>
      <w:r w:rsidR="003D33DB">
        <w:rPr>
          <w:sz w:val="28"/>
          <w:szCs w:val="28"/>
        </w:rPr>
        <w:t xml:space="preserve">nt. </w:t>
      </w:r>
    </w:p>
    <w:p w:rsidR="002A1247" w:rsidRDefault="002A1247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jugements seront assurés par : </w:t>
      </w:r>
    </w:p>
    <w:p w:rsidR="002A1247" w:rsidRDefault="002A1247" w:rsidP="00B47018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Jean Claude RICHARD pour la section canaris de cou</w:t>
      </w:r>
      <w:r w:rsidR="00572252">
        <w:rPr>
          <w:sz w:val="28"/>
          <w:szCs w:val="28"/>
        </w:rPr>
        <w:t>leurs,</w:t>
      </w:r>
    </w:p>
    <w:p w:rsidR="002A1247" w:rsidRDefault="003D33DB" w:rsidP="00B47018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Christian GAMBART</w:t>
      </w:r>
      <w:r w:rsidR="002A1247">
        <w:rPr>
          <w:sz w:val="28"/>
          <w:szCs w:val="28"/>
        </w:rPr>
        <w:t xml:space="preserve"> pou</w:t>
      </w:r>
      <w:r w:rsidR="00572252">
        <w:rPr>
          <w:sz w:val="28"/>
          <w:szCs w:val="28"/>
        </w:rPr>
        <w:t>r la section canaris de posture,</w:t>
      </w:r>
      <w:r w:rsidR="002A1247">
        <w:rPr>
          <w:sz w:val="28"/>
          <w:szCs w:val="28"/>
        </w:rPr>
        <w:t xml:space="preserve"> </w:t>
      </w:r>
    </w:p>
    <w:p w:rsidR="002A1247" w:rsidRDefault="002355E0" w:rsidP="00B47018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Laurent </w:t>
      </w:r>
      <w:bookmarkStart w:id="0" w:name="_GoBack"/>
      <w:bookmarkEnd w:id="0"/>
      <w:r w:rsidR="003D33DB">
        <w:rPr>
          <w:sz w:val="28"/>
          <w:szCs w:val="28"/>
        </w:rPr>
        <w:t xml:space="preserve">KEMPENICH </w:t>
      </w:r>
      <w:r w:rsidR="002A1247">
        <w:rPr>
          <w:sz w:val="28"/>
          <w:szCs w:val="28"/>
        </w:rPr>
        <w:t xml:space="preserve">pour la section </w:t>
      </w:r>
      <w:r w:rsidR="00572252">
        <w:rPr>
          <w:sz w:val="28"/>
          <w:szCs w:val="28"/>
        </w:rPr>
        <w:t>Exotiques, colombes et cailles,</w:t>
      </w:r>
    </w:p>
    <w:p w:rsidR="002A1247" w:rsidRDefault="002A1247" w:rsidP="00B47018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Michel LI</w:t>
      </w:r>
      <w:r w:rsidR="00572252">
        <w:rPr>
          <w:sz w:val="28"/>
          <w:szCs w:val="28"/>
        </w:rPr>
        <w:t>ANO pour la section psittacidés,</w:t>
      </w:r>
      <w:r>
        <w:rPr>
          <w:sz w:val="28"/>
          <w:szCs w:val="28"/>
        </w:rPr>
        <w:t xml:space="preserve"> </w:t>
      </w:r>
    </w:p>
    <w:p w:rsidR="00A63F93" w:rsidRDefault="00A63F93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>Les décisions des juges sernt sans appel.</w:t>
      </w:r>
    </w:p>
    <w:p w:rsidR="002A1247" w:rsidRDefault="002A1247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pointages minimum pour l’obtention des titres : </w:t>
      </w:r>
    </w:p>
    <w:p w:rsidR="002A1247" w:rsidRDefault="002A1247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Champion individuel : Minimum 90 points. Champion stam : Minimum 360 points. </w:t>
      </w:r>
    </w:p>
    <w:p w:rsidR="002A1247" w:rsidRDefault="002A1247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Deuxième individiel : 89 points. Deuxième stam : 358 points. </w:t>
      </w:r>
    </w:p>
    <w:p w:rsidR="000C0268" w:rsidRDefault="002A1247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Troisième individuel : 89 points. Troisième stam : </w:t>
      </w:r>
      <w:r w:rsidR="006379FB">
        <w:rPr>
          <w:sz w:val="28"/>
          <w:szCs w:val="28"/>
        </w:rPr>
        <w:t xml:space="preserve">356 points. </w:t>
      </w:r>
    </w:p>
    <w:p w:rsidR="006379FB" w:rsidRDefault="006379FB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un stam doit être dissocié, suite à l’absence d’oiseau(x), </w:t>
      </w:r>
      <w:r w:rsidR="00572252">
        <w:rPr>
          <w:sz w:val="28"/>
          <w:szCs w:val="28"/>
        </w:rPr>
        <w:t>les oiseaux restants seront jug</w:t>
      </w:r>
      <w:r>
        <w:rPr>
          <w:sz w:val="28"/>
          <w:szCs w:val="28"/>
        </w:rPr>
        <w:t>ès en classe « </w:t>
      </w:r>
      <w:r w:rsidR="00222AD5">
        <w:rPr>
          <w:sz w:val="28"/>
          <w:szCs w:val="28"/>
        </w:rPr>
        <w:t>indvidu</w:t>
      </w:r>
      <w:r>
        <w:rPr>
          <w:sz w:val="28"/>
          <w:szCs w:val="28"/>
        </w:rPr>
        <w:t>el »</w:t>
      </w:r>
    </w:p>
    <w:p w:rsidR="006379FB" w:rsidRDefault="006379FB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>Les éleveurs ayant des oiseaux classés Champion, et ou deuxième, et ou</w:t>
      </w:r>
      <w:r w:rsidR="00572252">
        <w:rPr>
          <w:sz w:val="28"/>
          <w:szCs w:val="28"/>
        </w:rPr>
        <w:t xml:space="preserve"> troisième seront récompensés (</w:t>
      </w:r>
      <w:r>
        <w:rPr>
          <w:sz w:val="28"/>
          <w:szCs w:val="28"/>
        </w:rPr>
        <w:t>diplômes, coupes</w:t>
      </w:r>
      <w:r w:rsidR="000C0268">
        <w:rPr>
          <w:sz w:val="28"/>
          <w:szCs w:val="28"/>
        </w:rPr>
        <w:t xml:space="preserve">, cadeaux souvenir .......   </w:t>
      </w:r>
      <w:r>
        <w:rPr>
          <w:sz w:val="28"/>
          <w:szCs w:val="28"/>
        </w:rPr>
        <w:t xml:space="preserve">). </w:t>
      </w:r>
    </w:p>
    <w:p w:rsidR="006379FB" w:rsidRDefault="006379FB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Des grands prix d’élevage pour les meilleurs pointag</w:t>
      </w:r>
      <w:r w:rsidR="00A63F93">
        <w:rPr>
          <w:sz w:val="28"/>
          <w:szCs w:val="28"/>
        </w:rPr>
        <w:t xml:space="preserve">es sur 6 oiseaux seront attribués. Seront pris en compte, par éleveur, ses six meilleurs pointages (en individuel ou en stam) à condition que le total des pointages atteigne </w:t>
      </w:r>
      <w:r w:rsidR="003D33DB">
        <w:rPr>
          <w:sz w:val="28"/>
          <w:szCs w:val="28"/>
        </w:rPr>
        <w:t xml:space="preserve">un minimum de </w:t>
      </w:r>
      <w:r w:rsidR="00A63F93">
        <w:rPr>
          <w:sz w:val="28"/>
          <w:szCs w:val="28"/>
        </w:rPr>
        <w:t xml:space="preserve">534 points minimum. En cas d’égalité, </w:t>
      </w:r>
      <w:r w:rsidR="00ED2B0E">
        <w:rPr>
          <w:sz w:val="28"/>
          <w:szCs w:val="28"/>
        </w:rPr>
        <w:t xml:space="preserve">les pointages successifs (septième, huitième.... ) seront utilisés. </w:t>
      </w:r>
    </w:p>
    <w:p w:rsidR="00D34D24" w:rsidRPr="003D33DB" w:rsidRDefault="003D33DB" w:rsidP="003D33DB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Grand prix d’élevage : canaris couleurs.</w:t>
      </w:r>
    </w:p>
    <w:p w:rsidR="003D33DB" w:rsidRDefault="00D34D24" w:rsidP="003D33DB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Grand prix d’élevage : can</w:t>
      </w:r>
      <w:r w:rsidR="003D33DB">
        <w:rPr>
          <w:sz w:val="28"/>
          <w:szCs w:val="28"/>
        </w:rPr>
        <w:t>aris de posture.</w:t>
      </w:r>
    </w:p>
    <w:p w:rsidR="00D34D24" w:rsidRPr="003D33DB" w:rsidRDefault="003D33DB" w:rsidP="003D33DB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Grand prix d’élevage : oiseaux exotiques. </w:t>
      </w:r>
    </w:p>
    <w:p w:rsidR="00E817F6" w:rsidRPr="003D33DB" w:rsidRDefault="00D34D24" w:rsidP="003D33DB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Grand prix d’élevage : caille</w:t>
      </w:r>
      <w:r w:rsidR="00E817F6">
        <w:rPr>
          <w:sz w:val="28"/>
          <w:szCs w:val="28"/>
        </w:rPr>
        <w:t>s</w:t>
      </w:r>
      <w:r>
        <w:rPr>
          <w:sz w:val="28"/>
          <w:szCs w:val="28"/>
        </w:rPr>
        <w:t xml:space="preserve"> et colombe</w:t>
      </w:r>
      <w:r w:rsidR="00E817F6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</w:p>
    <w:p w:rsidR="00E817F6" w:rsidRPr="003D33DB" w:rsidRDefault="00E817F6" w:rsidP="003D33DB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Grand p</w:t>
      </w:r>
      <w:r w:rsidR="003D33DB">
        <w:rPr>
          <w:sz w:val="28"/>
          <w:szCs w:val="28"/>
        </w:rPr>
        <w:t xml:space="preserve">rix d’élevage ; psittacidés. </w:t>
      </w:r>
    </w:p>
    <w:p w:rsidR="003D6E09" w:rsidRDefault="003D6E09" w:rsidP="00B47018">
      <w:pPr>
        <w:jc w:val="both"/>
        <w:rPr>
          <w:sz w:val="28"/>
          <w:szCs w:val="28"/>
        </w:rPr>
      </w:pPr>
      <w:r w:rsidRPr="00986632">
        <w:rPr>
          <w:b/>
          <w:sz w:val="28"/>
          <w:szCs w:val="28"/>
        </w:rPr>
        <w:t>Article 8</w:t>
      </w:r>
      <w:r>
        <w:rPr>
          <w:sz w:val="28"/>
          <w:szCs w:val="28"/>
        </w:rPr>
        <w:t xml:space="preserve"> : OUVERTURE AU PUBLIC : </w:t>
      </w:r>
    </w:p>
    <w:p w:rsidR="003D6E09" w:rsidRDefault="003D33DB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C’est un concours sur </w:t>
      </w:r>
      <w:r w:rsidRPr="00D14355">
        <w:rPr>
          <w:b/>
          <w:sz w:val="28"/>
          <w:szCs w:val="28"/>
        </w:rPr>
        <w:t>une seule journée</w:t>
      </w:r>
      <w:r>
        <w:rPr>
          <w:sz w:val="28"/>
          <w:szCs w:val="28"/>
        </w:rPr>
        <w:t xml:space="preserve">, avec possibilité pour les éleveurs d’être présents qui ne sera pas ouvert au public. </w:t>
      </w:r>
    </w:p>
    <w:p w:rsidR="0089061D" w:rsidRDefault="003D6E09" w:rsidP="00B47018">
      <w:pPr>
        <w:jc w:val="both"/>
        <w:rPr>
          <w:sz w:val="28"/>
          <w:szCs w:val="28"/>
        </w:rPr>
      </w:pPr>
      <w:r w:rsidRPr="00986632">
        <w:rPr>
          <w:b/>
          <w:sz w:val="28"/>
          <w:szCs w:val="28"/>
        </w:rPr>
        <w:t>Article 9</w:t>
      </w:r>
      <w:r w:rsidR="0089061D">
        <w:rPr>
          <w:sz w:val="28"/>
          <w:szCs w:val="28"/>
        </w:rPr>
        <w:t xml:space="preserve"> : REMISE DES PRIX : </w:t>
      </w:r>
    </w:p>
    <w:p w:rsidR="00E817F6" w:rsidRDefault="00D14355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remise des prix se fera lorsque le jugement sera terminé vers 17 Heures 30. </w:t>
      </w:r>
      <w:r w:rsidR="0089061D">
        <w:rPr>
          <w:sz w:val="28"/>
          <w:szCs w:val="28"/>
        </w:rPr>
        <w:t xml:space="preserve"> </w:t>
      </w:r>
    </w:p>
    <w:p w:rsidR="0089061D" w:rsidRDefault="003D6E09" w:rsidP="00B47018">
      <w:pPr>
        <w:jc w:val="both"/>
        <w:rPr>
          <w:sz w:val="28"/>
          <w:szCs w:val="28"/>
        </w:rPr>
      </w:pPr>
      <w:r w:rsidRPr="00986632">
        <w:rPr>
          <w:b/>
          <w:sz w:val="28"/>
          <w:szCs w:val="28"/>
        </w:rPr>
        <w:t>Article 10</w:t>
      </w:r>
      <w:r w:rsidR="0089061D">
        <w:rPr>
          <w:sz w:val="28"/>
          <w:szCs w:val="28"/>
        </w:rPr>
        <w:t xml:space="preserve"> : DELOGEMENT : </w:t>
      </w:r>
    </w:p>
    <w:p w:rsidR="00DB47E4" w:rsidRDefault="00D14355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délogement est programmé après la remise des prix. </w:t>
      </w:r>
    </w:p>
    <w:p w:rsidR="00DB47E4" w:rsidRDefault="003D6E09" w:rsidP="00B47018">
      <w:pPr>
        <w:jc w:val="both"/>
        <w:rPr>
          <w:sz w:val="28"/>
          <w:szCs w:val="28"/>
        </w:rPr>
      </w:pPr>
      <w:r w:rsidRPr="00986632">
        <w:rPr>
          <w:b/>
          <w:sz w:val="28"/>
          <w:szCs w:val="28"/>
        </w:rPr>
        <w:t>Article 11</w:t>
      </w:r>
      <w:r w:rsidR="00DB47E4">
        <w:rPr>
          <w:sz w:val="28"/>
          <w:szCs w:val="28"/>
        </w:rPr>
        <w:t> : RESPECT DU REGLEM</w:t>
      </w:r>
      <w:r w:rsidR="00986632">
        <w:rPr>
          <w:sz w:val="28"/>
          <w:szCs w:val="28"/>
        </w:rPr>
        <w:t>ENT ET DU PROTOCOLE SANITAIRE :</w:t>
      </w:r>
    </w:p>
    <w:p w:rsidR="00DB47E4" w:rsidRDefault="00DB47E4" w:rsidP="00B47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Le fait d’engager des oiseaux </w:t>
      </w:r>
      <w:r w:rsidR="003D6E09">
        <w:rPr>
          <w:sz w:val="28"/>
          <w:szCs w:val="28"/>
        </w:rPr>
        <w:t xml:space="preserve">à ce concour </w:t>
      </w:r>
      <w:r>
        <w:rPr>
          <w:sz w:val="28"/>
          <w:szCs w:val="28"/>
        </w:rPr>
        <w:t>implique :</w:t>
      </w:r>
    </w:p>
    <w:p w:rsidR="00DB47E4" w:rsidRDefault="00DB47E4" w:rsidP="00B47018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DB47E4">
        <w:rPr>
          <w:sz w:val="28"/>
          <w:szCs w:val="28"/>
        </w:rPr>
        <w:t>l</w:t>
      </w:r>
      <w:r>
        <w:rPr>
          <w:sz w:val="28"/>
          <w:szCs w:val="28"/>
        </w:rPr>
        <w:t>’acceptation et le respect du</w:t>
      </w:r>
      <w:r w:rsidRPr="00DB47E4">
        <w:rPr>
          <w:sz w:val="28"/>
          <w:szCs w:val="28"/>
        </w:rPr>
        <w:t xml:space="preserve"> </w:t>
      </w:r>
      <w:r w:rsidR="00ED2B0E">
        <w:rPr>
          <w:sz w:val="28"/>
          <w:szCs w:val="28"/>
        </w:rPr>
        <w:t xml:space="preserve">présent </w:t>
      </w:r>
      <w:r w:rsidRPr="00DB47E4">
        <w:rPr>
          <w:sz w:val="28"/>
          <w:szCs w:val="28"/>
        </w:rPr>
        <w:t xml:space="preserve">réglement. </w:t>
      </w:r>
    </w:p>
    <w:p w:rsidR="003D6E09" w:rsidRDefault="00DB47E4" w:rsidP="00B47018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dans le contexte sanitaire que nous connaissons actuellement</w:t>
      </w:r>
      <w:r w:rsidR="003D6E09">
        <w:rPr>
          <w:sz w:val="28"/>
          <w:szCs w:val="28"/>
        </w:rPr>
        <w:t>,</w:t>
      </w:r>
      <w:r w:rsidR="00D14355">
        <w:rPr>
          <w:sz w:val="28"/>
          <w:szCs w:val="28"/>
        </w:rPr>
        <w:t xml:space="preserve"> </w:t>
      </w:r>
      <w:r w:rsidR="00D14355">
        <w:rPr>
          <w:b/>
          <w:sz w:val="28"/>
          <w:szCs w:val="28"/>
        </w:rPr>
        <w:t>le PASS SANITAIRE sera obligatoire pour entrer d</w:t>
      </w:r>
      <w:r w:rsidR="000C0268">
        <w:rPr>
          <w:b/>
          <w:sz w:val="28"/>
          <w:szCs w:val="28"/>
        </w:rPr>
        <w:t>a</w:t>
      </w:r>
      <w:r w:rsidR="00D14355">
        <w:rPr>
          <w:b/>
          <w:sz w:val="28"/>
          <w:szCs w:val="28"/>
        </w:rPr>
        <w:t xml:space="preserve">ns la Salle et le port du masque obligatoire. </w:t>
      </w:r>
    </w:p>
    <w:p w:rsidR="006B1919" w:rsidRDefault="006B1919" w:rsidP="00B47018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toute information complémentaire, merci de contacer : Alain CHEVALLIER Tel : 06 70 47 90 95 – chevallieralain@orange.fr </w:t>
      </w:r>
    </w:p>
    <w:p w:rsidR="00ED2B0E" w:rsidRDefault="00ED2B0E" w:rsidP="00ED2B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Article 12 : </w:t>
      </w:r>
      <w:r>
        <w:rPr>
          <w:sz w:val="28"/>
          <w:szCs w:val="28"/>
        </w:rPr>
        <w:t xml:space="preserve">Pour les cas non prévus au réglement, l’OISEAU-CLUB-REMOIS sera seul qualifié pour prendre les décisions qui s’imposeraient au bon déroulement du concours. </w:t>
      </w:r>
    </w:p>
    <w:p w:rsidR="000C0268" w:rsidRDefault="000C0268" w:rsidP="00ED2B0E">
      <w:pPr>
        <w:jc w:val="both"/>
        <w:rPr>
          <w:sz w:val="28"/>
          <w:szCs w:val="28"/>
        </w:rPr>
      </w:pPr>
    </w:p>
    <w:p w:rsidR="00E36B3A" w:rsidRDefault="000C0268" w:rsidP="000C0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MERCI DE DIFFUSER CE REGLEMENT AU</w:t>
      </w:r>
      <w:r w:rsidR="00E36B3A">
        <w:rPr>
          <w:b/>
          <w:sz w:val="28"/>
          <w:szCs w:val="28"/>
        </w:rPr>
        <w:t>X ELEVEURS</w:t>
      </w:r>
    </w:p>
    <w:p w:rsidR="00E817F6" w:rsidRPr="00E36B3A" w:rsidRDefault="00E36B3A" w:rsidP="00E36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QUE VOUS CONNAISSEZ.</w:t>
      </w:r>
    </w:p>
    <w:sectPr w:rsidR="00E817F6" w:rsidRPr="00E3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861FE"/>
    <w:multiLevelType w:val="hybridMultilevel"/>
    <w:tmpl w:val="8CF4052E"/>
    <w:lvl w:ilvl="0" w:tplc="055E44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2CB2"/>
    <w:multiLevelType w:val="hybridMultilevel"/>
    <w:tmpl w:val="0E88F396"/>
    <w:lvl w:ilvl="0" w:tplc="EF3441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11E9A"/>
    <w:multiLevelType w:val="hybridMultilevel"/>
    <w:tmpl w:val="A3FA381E"/>
    <w:lvl w:ilvl="0" w:tplc="E3189B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88"/>
    <w:rsid w:val="0001402F"/>
    <w:rsid w:val="00057A6E"/>
    <w:rsid w:val="000C0268"/>
    <w:rsid w:val="000E25FC"/>
    <w:rsid w:val="000F26D4"/>
    <w:rsid w:val="00196825"/>
    <w:rsid w:val="00222AD5"/>
    <w:rsid w:val="002355E0"/>
    <w:rsid w:val="002A1247"/>
    <w:rsid w:val="003D33DB"/>
    <w:rsid w:val="003D5233"/>
    <w:rsid w:val="003D6E09"/>
    <w:rsid w:val="0055192F"/>
    <w:rsid w:val="00572252"/>
    <w:rsid w:val="006379FB"/>
    <w:rsid w:val="00686AFB"/>
    <w:rsid w:val="006B1919"/>
    <w:rsid w:val="00795F73"/>
    <w:rsid w:val="007C6EA3"/>
    <w:rsid w:val="0089061D"/>
    <w:rsid w:val="00917ADB"/>
    <w:rsid w:val="00986632"/>
    <w:rsid w:val="00A03D88"/>
    <w:rsid w:val="00A63F93"/>
    <w:rsid w:val="00B47018"/>
    <w:rsid w:val="00B67E16"/>
    <w:rsid w:val="00B80783"/>
    <w:rsid w:val="00B85B2B"/>
    <w:rsid w:val="00CA0381"/>
    <w:rsid w:val="00D14355"/>
    <w:rsid w:val="00D34D24"/>
    <w:rsid w:val="00DB47E4"/>
    <w:rsid w:val="00DD4FFE"/>
    <w:rsid w:val="00E36B3A"/>
    <w:rsid w:val="00E67018"/>
    <w:rsid w:val="00E817F6"/>
    <w:rsid w:val="00ED2B0E"/>
    <w:rsid w:val="00F551D1"/>
    <w:rsid w:val="00F86B3A"/>
    <w:rsid w:val="00FA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EDAE8-04FF-4E9E-A7BD-852A12F4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1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1146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2021-09-26T21:25:00Z</cp:lastPrinted>
  <dcterms:created xsi:type="dcterms:W3CDTF">2021-09-26T21:50:00Z</dcterms:created>
  <dcterms:modified xsi:type="dcterms:W3CDTF">2021-09-26T22:45:00Z</dcterms:modified>
</cp:coreProperties>
</file>