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DC71" w14:textId="77777777" w:rsidR="00F96FD7" w:rsidRPr="00FD7092" w:rsidRDefault="00D500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>OISEAU-CLUB-REMOIS</w:t>
      </w:r>
    </w:p>
    <w:p w14:paraId="05FFBB7D" w14:textId="77777777" w:rsidR="00F96FD7" w:rsidRPr="00FD7092" w:rsidRDefault="009D2AAF" w:rsidP="00E36C48">
      <w:pPr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>Siège Social : 85 rue Baron 51100 Reims</w:t>
      </w:r>
    </w:p>
    <w:p w14:paraId="3EC8551F" w14:textId="77777777" w:rsidR="009D2AAF" w:rsidRPr="00FD7092" w:rsidRDefault="009D2AAF" w:rsidP="00E36C48">
      <w:pPr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>Président : Sylvain CHARTIER</w:t>
      </w:r>
    </w:p>
    <w:p w14:paraId="26764E45" w14:textId="77777777" w:rsidR="009D2AAF" w:rsidRPr="00FD7092" w:rsidRDefault="009D2AAF" w:rsidP="00E36C48">
      <w:pPr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>Tél : 06 70 89 39 51</w:t>
      </w:r>
    </w:p>
    <w:p w14:paraId="23A575E6" w14:textId="77777777" w:rsidR="009D2AAF" w:rsidRPr="00FD7092" w:rsidRDefault="009D2AAF" w:rsidP="00E36C48">
      <w:pPr>
        <w:rPr>
          <w:rStyle w:val="Lienhypertext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>Mail : sylvain.chartier6@orange.fr</w:t>
      </w:r>
    </w:p>
    <w:p w14:paraId="1DA8C150" w14:textId="77777777" w:rsidR="003076FA" w:rsidRPr="00FD7092" w:rsidRDefault="003076FA" w:rsidP="00E36C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0CDBD9" w14:textId="77777777" w:rsidR="00D50036" w:rsidRPr="00FD7092" w:rsidRDefault="00D50036" w:rsidP="00D50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 xml:space="preserve">BOURSE AUX OISEAUX D’ELEVAGE </w:t>
      </w:r>
    </w:p>
    <w:p w14:paraId="7E5B001A" w14:textId="77777777" w:rsidR="00870A13" w:rsidRPr="00FD7092" w:rsidRDefault="009D2AAF" w:rsidP="00D50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>ET EXPOSITION</w:t>
      </w:r>
    </w:p>
    <w:p w14:paraId="041FD16C" w14:textId="70846BCC" w:rsidR="00870A13" w:rsidRPr="00FD7092" w:rsidRDefault="004A74EB" w:rsidP="00E44C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>DIMANCHE 25 Février 2024</w:t>
      </w:r>
      <w:r w:rsidR="00E44CE4" w:rsidRPr="00FD7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87F98" w:rsidRPr="00FD7092">
        <w:rPr>
          <w:rFonts w:ascii="Times New Roman" w:hAnsi="Times New Roman" w:cs="Times New Roman"/>
          <w:b/>
          <w:sz w:val="28"/>
          <w:szCs w:val="28"/>
          <w:u w:val="single"/>
        </w:rPr>
        <w:t>à</w:t>
      </w: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péniche près de Reims)</w:t>
      </w:r>
      <w:r w:rsidR="00E44CE4" w:rsidRPr="00FD7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3B1C5F8" w14:textId="77777777" w:rsidR="008A46B3" w:rsidRPr="00FD7092" w:rsidRDefault="008A46B3" w:rsidP="00870A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>REGLEMENT</w:t>
      </w:r>
    </w:p>
    <w:p w14:paraId="66049B99" w14:textId="77777777" w:rsidR="00D50036" w:rsidRPr="00FD7092" w:rsidRDefault="00D50036" w:rsidP="00F96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DCAF7B" w14:textId="4FB754F4" w:rsidR="009C2791" w:rsidRPr="00FD7092" w:rsidRDefault="00D50036" w:rsidP="006E5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 xml:space="preserve">L’OISEAU-CLUB-REMOIS </w:t>
      </w:r>
      <w:r w:rsidRPr="00FD7092">
        <w:rPr>
          <w:rFonts w:ascii="Times New Roman" w:hAnsi="Times New Roman" w:cs="Times New Roman"/>
          <w:sz w:val="28"/>
          <w:szCs w:val="28"/>
        </w:rPr>
        <w:t xml:space="preserve">organise une </w:t>
      </w:r>
      <w:r w:rsidRPr="00FD7092">
        <w:rPr>
          <w:rFonts w:ascii="Times New Roman" w:hAnsi="Times New Roman" w:cs="Times New Roman"/>
          <w:b/>
          <w:sz w:val="28"/>
          <w:szCs w:val="28"/>
        </w:rPr>
        <w:t xml:space="preserve">BOURSE AUX OISEAUX D’ELEVAGE </w:t>
      </w:r>
      <w:r w:rsidR="009D2AAF" w:rsidRPr="00FD7092">
        <w:rPr>
          <w:rFonts w:ascii="Times New Roman" w:hAnsi="Times New Roman" w:cs="Times New Roman"/>
          <w:b/>
          <w:sz w:val="28"/>
          <w:szCs w:val="28"/>
        </w:rPr>
        <w:t>ET UNE EXPOSITION</w:t>
      </w:r>
      <w:r w:rsidR="00870A13" w:rsidRPr="00FD70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7092">
        <w:rPr>
          <w:rFonts w:ascii="Times New Roman" w:hAnsi="Times New Roman" w:cs="Times New Roman"/>
          <w:sz w:val="28"/>
          <w:szCs w:val="28"/>
        </w:rPr>
        <w:t xml:space="preserve">le </w:t>
      </w:r>
      <w:r w:rsidR="009D2AAF" w:rsidRPr="00FD7092">
        <w:rPr>
          <w:rFonts w:ascii="Times New Roman" w:hAnsi="Times New Roman" w:cs="Times New Roman"/>
          <w:b/>
          <w:sz w:val="28"/>
          <w:szCs w:val="28"/>
        </w:rPr>
        <w:t xml:space="preserve">DIMANCHE </w:t>
      </w:r>
      <w:r w:rsidR="009C2791" w:rsidRPr="00FD7092">
        <w:rPr>
          <w:rFonts w:ascii="Times New Roman" w:hAnsi="Times New Roman" w:cs="Times New Roman"/>
          <w:b/>
          <w:sz w:val="28"/>
          <w:szCs w:val="28"/>
        </w:rPr>
        <w:t>25 FEVRIER 2024</w:t>
      </w:r>
      <w:r w:rsidR="00B87F98" w:rsidRPr="00FD7092">
        <w:rPr>
          <w:rFonts w:ascii="Times New Roman" w:hAnsi="Times New Roman" w:cs="Times New Roman"/>
          <w:b/>
          <w:sz w:val="28"/>
          <w:szCs w:val="28"/>
        </w:rPr>
        <w:t> :</w:t>
      </w:r>
    </w:p>
    <w:p w14:paraId="59D23AFC" w14:textId="09D91E00" w:rsidR="009D2AAF" w:rsidRPr="00FD7092" w:rsidRDefault="009C2791" w:rsidP="009C2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092">
        <w:rPr>
          <w:rFonts w:ascii="Times New Roman" w:hAnsi="Times New Roman" w:cs="Times New Roman"/>
          <w:b/>
          <w:sz w:val="32"/>
          <w:szCs w:val="32"/>
        </w:rPr>
        <w:t>Lieu : La péniche – route de Neufchâtel 51220 COURCY.</w:t>
      </w:r>
    </w:p>
    <w:p w14:paraId="712DBFCB" w14:textId="77777777" w:rsidR="00D50036" w:rsidRPr="00FD7092" w:rsidRDefault="00D50036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Peuvent participer à cette </w:t>
      </w:r>
      <w:r w:rsidR="00562BE4" w:rsidRPr="00FD7092">
        <w:rPr>
          <w:rFonts w:ascii="Times New Roman" w:hAnsi="Times New Roman" w:cs="Times New Roman"/>
          <w:b/>
          <w:sz w:val="28"/>
          <w:szCs w:val="28"/>
        </w:rPr>
        <w:t>BOURSE AUX OISEAUX d’ELE</w:t>
      </w:r>
      <w:r w:rsidRPr="00FD7092">
        <w:rPr>
          <w:rFonts w:ascii="Times New Roman" w:hAnsi="Times New Roman" w:cs="Times New Roman"/>
          <w:b/>
          <w:sz w:val="28"/>
          <w:szCs w:val="28"/>
        </w:rPr>
        <w:t xml:space="preserve">VAGE, </w:t>
      </w:r>
      <w:r w:rsidRPr="00FD7092">
        <w:rPr>
          <w:rFonts w:ascii="Times New Roman" w:hAnsi="Times New Roman" w:cs="Times New Roman"/>
          <w:sz w:val="28"/>
          <w:szCs w:val="28"/>
        </w:rPr>
        <w:t>tous les éleveurs amateurs membre</w:t>
      </w:r>
      <w:r w:rsidR="0071613D" w:rsidRPr="00FD7092">
        <w:rPr>
          <w:rFonts w:ascii="Times New Roman" w:hAnsi="Times New Roman" w:cs="Times New Roman"/>
          <w:sz w:val="28"/>
          <w:szCs w:val="28"/>
        </w:rPr>
        <w:t>s</w:t>
      </w:r>
      <w:r w:rsidRPr="00FD7092">
        <w:rPr>
          <w:rFonts w:ascii="Times New Roman" w:hAnsi="Times New Roman" w:cs="Times New Roman"/>
          <w:sz w:val="28"/>
          <w:szCs w:val="28"/>
        </w:rPr>
        <w:t xml:space="preserve"> d’une association</w:t>
      </w:r>
      <w:r w:rsidR="00FB48A2" w:rsidRPr="00FD7092">
        <w:rPr>
          <w:rFonts w:ascii="Times New Roman" w:hAnsi="Times New Roman" w:cs="Times New Roman"/>
          <w:sz w:val="28"/>
          <w:szCs w:val="28"/>
        </w:rPr>
        <w:t xml:space="preserve"> et ayant un numéro d’éleveur (</w:t>
      </w:r>
      <w:r w:rsidRPr="00FD7092">
        <w:rPr>
          <w:rFonts w:ascii="Times New Roman" w:hAnsi="Times New Roman" w:cs="Times New Roman"/>
          <w:sz w:val="28"/>
          <w:szCs w:val="28"/>
        </w:rPr>
        <w:t>numéro d’éleveur qui figure sur les bagues</w:t>
      </w:r>
      <w:r w:rsidR="000063DD" w:rsidRPr="00FD7092">
        <w:rPr>
          <w:rFonts w:ascii="Times New Roman" w:hAnsi="Times New Roman" w:cs="Times New Roman"/>
          <w:sz w:val="28"/>
          <w:szCs w:val="28"/>
        </w:rPr>
        <w:t xml:space="preserve"> des oiseaux</w:t>
      </w:r>
      <w:r w:rsidRPr="00FD7092">
        <w:rPr>
          <w:rFonts w:ascii="Times New Roman" w:hAnsi="Times New Roman" w:cs="Times New Roman"/>
          <w:sz w:val="28"/>
          <w:szCs w:val="28"/>
        </w:rPr>
        <w:t>).</w:t>
      </w:r>
    </w:p>
    <w:p w14:paraId="0323BE52" w14:textId="77777777" w:rsidR="009014A6" w:rsidRPr="00FD7092" w:rsidRDefault="00D50036" w:rsidP="006E5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Tous les oiseaux participant à cette</w:t>
      </w:r>
      <w:r w:rsidR="00B05678" w:rsidRPr="00FD7092">
        <w:rPr>
          <w:rFonts w:ascii="Times New Roman" w:hAnsi="Times New Roman" w:cs="Times New Roman"/>
          <w:sz w:val="28"/>
          <w:szCs w:val="28"/>
        </w:rPr>
        <w:t xml:space="preserve"> bourse devront impérativement être </w:t>
      </w:r>
      <w:r w:rsidR="00B0567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identifiés avec une bague</w:t>
      </w:r>
      <w:r w:rsidR="00B05678" w:rsidRPr="00FD7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567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officielle fermée</w:t>
      </w:r>
      <w:r w:rsidR="00B05678" w:rsidRPr="00FD7092">
        <w:rPr>
          <w:rFonts w:ascii="Times New Roman" w:hAnsi="Times New Roman" w:cs="Times New Roman"/>
          <w:b/>
          <w:sz w:val="28"/>
          <w:szCs w:val="28"/>
        </w:rPr>
        <w:t>.</w:t>
      </w:r>
      <w:r w:rsidR="001A20DE" w:rsidRPr="00FD7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48EEBD" w14:textId="77777777" w:rsidR="00B05678" w:rsidRPr="00FD7092" w:rsidRDefault="007E4E98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Pour l</w:t>
      </w:r>
      <w:r w:rsidR="00E30B18" w:rsidRPr="00FD7092">
        <w:rPr>
          <w:rFonts w:ascii="Times New Roman" w:hAnsi="Times New Roman" w:cs="Times New Roman"/>
          <w:sz w:val="28"/>
          <w:szCs w:val="28"/>
        </w:rPr>
        <w:t>es oiseaux relevant</w:t>
      </w:r>
      <w:r w:rsidR="00FA19B9" w:rsidRPr="00FD7092">
        <w:rPr>
          <w:rFonts w:ascii="Times New Roman" w:hAnsi="Times New Roman" w:cs="Times New Roman"/>
          <w:sz w:val="28"/>
          <w:szCs w:val="28"/>
        </w:rPr>
        <w:t xml:space="preserve"> de l’inscription au fichier National d’Identification</w:t>
      </w:r>
      <w:r w:rsidR="0042797A" w:rsidRPr="00FD7092">
        <w:rPr>
          <w:rFonts w:ascii="Times New Roman" w:hAnsi="Times New Roman" w:cs="Times New Roman"/>
          <w:sz w:val="28"/>
          <w:szCs w:val="28"/>
        </w:rPr>
        <w:t xml:space="preserve"> de la Faune Protégée (I.F.A.P), v</w:t>
      </w:r>
      <w:r w:rsidR="00FA19B9" w:rsidRPr="00FD7092">
        <w:rPr>
          <w:rFonts w:ascii="Times New Roman" w:hAnsi="Times New Roman" w:cs="Times New Roman"/>
          <w:sz w:val="28"/>
          <w:szCs w:val="28"/>
        </w:rPr>
        <w:t xml:space="preserve">oir </w:t>
      </w:r>
      <w:r w:rsidR="00E30B18" w:rsidRPr="00FD7092">
        <w:rPr>
          <w:rFonts w:ascii="Times New Roman" w:hAnsi="Times New Roman" w:cs="Times New Roman"/>
          <w:sz w:val="28"/>
          <w:szCs w:val="28"/>
        </w:rPr>
        <w:t xml:space="preserve">Liste </w:t>
      </w:r>
      <w:hyperlink r:id="rId6" w:history="1">
        <w:r w:rsidRPr="00FD7092">
          <w:rPr>
            <w:rStyle w:val="Lienhypertexte"/>
            <w:rFonts w:ascii="Times New Roman" w:hAnsi="Times New Roman" w:cs="Times New Roman"/>
            <w:sz w:val="28"/>
            <w:szCs w:val="28"/>
          </w:rPr>
          <w:t>https://www.i-fap.fr/</w:t>
        </w:r>
      </w:hyperlink>
      <w:r w:rsidR="00E30B18" w:rsidRPr="00FD7092">
        <w:rPr>
          <w:rFonts w:ascii="Times New Roman" w:hAnsi="Times New Roman" w:cs="Times New Roman"/>
          <w:sz w:val="28"/>
          <w:szCs w:val="28"/>
        </w:rPr>
        <w:t>.)</w:t>
      </w:r>
      <w:r w:rsidR="0042797A" w:rsidRPr="00FD7092">
        <w:rPr>
          <w:rFonts w:ascii="Times New Roman" w:hAnsi="Times New Roman" w:cs="Times New Roman"/>
          <w:sz w:val="28"/>
          <w:szCs w:val="28"/>
        </w:rPr>
        <w:t>,</w:t>
      </w:r>
      <w:r w:rsidRPr="00FD7092">
        <w:rPr>
          <w:rFonts w:ascii="Times New Roman" w:hAnsi="Times New Roman" w:cs="Times New Roman"/>
          <w:sz w:val="28"/>
          <w:szCs w:val="28"/>
        </w:rPr>
        <w:t xml:space="preserve"> les éleveurs de ces oiseaux </w:t>
      </w:r>
      <w:r w:rsidR="00E30B18" w:rsidRPr="00FD7092">
        <w:rPr>
          <w:rFonts w:ascii="Times New Roman" w:hAnsi="Times New Roman" w:cs="Times New Roman"/>
          <w:sz w:val="28"/>
          <w:szCs w:val="28"/>
        </w:rPr>
        <w:t xml:space="preserve"> devront être en possession de leur inscription, l’acquéreur devra être informé des démarches </w:t>
      </w:r>
      <w:r w:rsidR="00FA19B9" w:rsidRPr="00FD7092">
        <w:rPr>
          <w:rFonts w:ascii="Times New Roman" w:hAnsi="Times New Roman" w:cs="Times New Roman"/>
          <w:sz w:val="28"/>
          <w:szCs w:val="28"/>
        </w:rPr>
        <w:t>à effectu</w:t>
      </w:r>
      <w:r w:rsidR="00870A13" w:rsidRPr="00FD7092">
        <w:rPr>
          <w:rFonts w:ascii="Times New Roman" w:hAnsi="Times New Roman" w:cs="Times New Roman"/>
          <w:sz w:val="28"/>
          <w:szCs w:val="28"/>
        </w:rPr>
        <w:t>er pour renseigner le fichier des coordonnées du</w:t>
      </w:r>
      <w:r w:rsidR="00FA19B9" w:rsidRPr="00FD7092">
        <w:rPr>
          <w:rFonts w:ascii="Times New Roman" w:hAnsi="Times New Roman" w:cs="Times New Roman"/>
          <w:sz w:val="28"/>
          <w:szCs w:val="28"/>
        </w:rPr>
        <w:t xml:space="preserve"> nouveau propriétaire. </w:t>
      </w:r>
    </w:p>
    <w:p w14:paraId="41FB7CD0" w14:textId="77777777" w:rsidR="009014A6" w:rsidRPr="00FD7092" w:rsidRDefault="009014A6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Les oiseaux d’espèces pr</w:t>
      </w:r>
      <w:r w:rsidR="00D36CE4" w:rsidRPr="00FD7092">
        <w:rPr>
          <w:rFonts w:ascii="Times New Roman" w:hAnsi="Times New Roman" w:cs="Times New Roman"/>
          <w:sz w:val="28"/>
          <w:szCs w:val="28"/>
        </w:rPr>
        <w:t>o</w:t>
      </w:r>
      <w:r w:rsidRPr="00FD7092">
        <w:rPr>
          <w:rFonts w:ascii="Times New Roman" w:hAnsi="Times New Roman" w:cs="Times New Roman"/>
          <w:sz w:val="28"/>
          <w:szCs w:val="28"/>
        </w:rPr>
        <w:t xml:space="preserve">tégées de la faune européenne, les oiseaux représentés </w:t>
      </w:r>
      <w:r w:rsidR="00BD2E08" w:rsidRPr="00FD7092">
        <w:rPr>
          <w:rFonts w:ascii="Times New Roman" w:hAnsi="Times New Roman" w:cs="Times New Roman"/>
          <w:sz w:val="28"/>
          <w:szCs w:val="28"/>
        </w:rPr>
        <w:t xml:space="preserve">dans le département de la </w:t>
      </w:r>
      <w:r w:rsidR="00032B8E" w:rsidRPr="00FD7092">
        <w:rPr>
          <w:rFonts w:ascii="Times New Roman" w:hAnsi="Times New Roman" w:cs="Times New Roman"/>
          <w:sz w:val="28"/>
          <w:szCs w:val="28"/>
        </w:rPr>
        <w:t>Guyane</w:t>
      </w:r>
      <w:r w:rsidRPr="00FD7092">
        <w:rPr>
          <w:rFonts w:ascii="Times New Roman" w:hAnsi="Times New Roman" w:cs="Times New Roman"/>
          <w:sz w:val="28"/>
          <w:szCs w:val="28"/>
        </w:rPr>
        <w:t xml:space="preserve"> protégés sur l’ensemble du territoire et les oiseaux inscrits à l’annexe A du </w:t>
      </w:r>
      <w:r w:rsidR="00982C50" w:rsidRPr="00FD7092">
        <w:rPr>
          <w:rFonts w:ascii="Times New Roman" w:hAnsi="Times New Roman" w:cs="Times New Roman"/>
          <w:sz w:val="28"/>
          <w:szCs w:val="28"/>
        </w:rPr>
        <w:t>règlement</w:t>
      </w:r>
      <w:r w:rsidRPr="00FD7092">
        <w:rPr>
          <w:rFonts w:ascii="Times New Roman" w:hAnsi="Times New Roman" w:cs="Times New Roman"/>
          <w:sz w:val="28"/>
          <w:szCs w:val="28"/>
        </w:rPr>
        <w:t xml:space="preserve"> CITES </w:t>
      </w:r>
      <w:r w:rsidR="00E30B18" w:rsidRPr="00FD7092">
        <w:rPr>
          <w:rFonts w:ascii="Times New Roman" w:hAnsi="Times New Roman" w:cs="Times New Roman"/>
          <w:sz w:val="28"/>
          <w:szCs w:val="28"/>
        </w:rPr>
        <w:t xml:space="preserve">de couleur ancestrale ne pourront pas </w:t>
      </w:r>
      <w:r w:rsidR="002B1780" w:rsidRPr="00FD7092">
        <w:rPr>
          <w:rFonts w:ascii="Times New Roman" w:hAnsi="Times New Roman" w:cs="Times New Roman"/>
          <w:sz w:val="28"/>
          <w:szCs w:val="28"/>
        </w:rPr>
        <w:t>participer.</w:t>
      </w:r>
    </w:p>
    <w:p w14:paraId="67F01237" w14:textId="77777777" w:rsidR="008A46B3" w:rsidRPr="00FD7092" w:rsidRDefault="008A46B3" w:rsidP="006E50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7CF4C" w14:textId="77777777" w:rsidR="00B87F98" w:rsidRDefault="00B05678" w:rsidP="006E5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Les attestations de provenance d’un dép</w:t>
      </w:r>
      <w:r w:rsidR="004566E6" w:rsidRPr="00FD7092">
        <w:rPr>
          <w:rFonts w:ascii="Times New Roman" w:hAnsi="Times New Roman" w:cs="Times New Roman"/>
          <w:sz w:val="28"/>
          <w:szCs w:val="28"/>
        </w:rPr>
        <w:t>artement indemne de maladie de N</w:t>
      </w:r>
      <w:r w:rsidRPr="00FD7092">
        <w:rPr>
          <w:rFonts w:ascii="Times New Roman" w:hAnsi="Times New Roman" w:cs="Times New Roman"/>
          <w:sz w:val="28"/>
          <w:szCs w:val="28"/>
        </w:rPr>
        <w:t>ewcastle et d’influenza aviaire seront demandées par l’</w:t>
      </w:r>
      <w:r w:rsidRPr="00FD7092">
        <w:rPr>
          <w:rFonts w:ascii="Times New Roman" w:hAnsi="Times New Roman" w:cs="Times New Roman"/>
          <w:b/>
          <w:sz w:val="28"/>
          <w:szCs w:val="28"/>
        </w:rPr>
        <w:t xml:space="preserve">OISEAU-CLUB-REMOIS aux Directions Départementales </w:t>
      </w:r>
      <w:r w:rsidR="004D4E00" w:rsidRPr="00FD7092">
        <w:rPr>
          <w:rFonts w:ascii="Times New Roman" w:hAnsi="Times New Roman" w:cs="Times New Roman"/>
          <w:b/>
          <w:sz w:val="28"/>
          <w:szCs w:val="28"/>
        </w:rPr>
        <w:t>de l’Emplo</w:t>
      </w:r>
      <w:r w:rsidR="00870A13" w:rsidRPr="00FD7092">
        <w:rPr>
          <w:rFonts w:ascii="Times New Roman" w:hAnsi="Times New Roman" w:cs="Times New Roman"/>
          <w:b/>
          <w:sz w:val="28"/>
          <w:szCs w:val="28"/>
        </w:rPr>
        <w:t>i</w:t>
      </w:r>
      <w:r w:rsidR="004D4E00" w:rsidRPr="00FD7092">
        <w:rPr>
          <w:rFonts w:ascii="Times New Roman" w:hAnsi="Times New Roman" w:cs="Times New Roman"/>
          <w:b/>
          <w:sz w:val="28"/>
          <w:szCs w:val="28"/>
        </w:rPr>
        <w:t>, du Travail, de</w:t>
      </w:r>
      <w:r w:rsidRPr="00FD7092">
        <w:rPr>
          <w:rFonts w:ascii="Times New Roman" w:hAnsi="Times New Roman" w:cs="Times New Roman"/>
          <w:b/>
          <w:sz w:val="28"/>
          <w:szCs w:val="28"/>
        </w:rPr>
        <w:t xml:space="preserve"> la Cohésion Sociale et de la Protection des Populations.</w:t>
      </w:r>
      <w:r w:rsidR="000063DD" w:rsidRPr="00FD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97A" w:rsidRPr="00FD7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0E07F" w14:textId="77777777" w:rsidR="00D9156D" w:rsidRPr="00FD7092" w:rsidRDefault="00D9156D" w:rsidP="006E50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20E55" w14:textId="77777777" w:rsidR="00BB40F7" w:rsidRDefault="00562BE4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Afin de permettre d’effectuer ces demandes</w:t>
      </w:r>
      <w:r w:rsidR="009746F6" w:rsidRPr="00FD7092">
        <w:rPr>
          <w:rFonts w:ascii="Times New Roman" w:hAnsi="Times New Roman" w:cs="Times New Roman"/>
          <w:sz w:val="28"/>
          <w:szCs w:val="28"/>
        </w:rPr>
        <w:t xml:space="preserve"> dans les délais</w:t>
      </w:r>
      <w:r w:rsidRPr="00FD7092">
        <w:rPr>
          <w:rFonts w:ascii="Times New Roman" w:hAnsi="Times New Roman" w:cs="Times New Roman"/>
          <w:sz w:val="28"/>
          <w:szCs w:val="28"/>
        </w:rPr>
        <w:t>, merci de respecter la date limite d’inscript</w:t>
      </w:r>
      <w:r w:rsidR="00D36CE4" w:rsidRPr="00FD7092">
        <w:rPr>
          <w:rFonts w:ascii="Times New Roman" w:hAnsi="Times New Roman" w:cs="Times New Roman"/>
          <w:sz w:val="28"/>
          <w:szCs w:val="28"/>
        </w:rPr>
        <w:t>ion fixée au</w:t>
      </w:r>
      <w:r w:rsidR="00BB40F7">
        <w:rPr>
          <w:rFonts w:ascii="Times New Roman" w:hAnsi="Times New Roman" w:cs="Times New Roman"/>
          <w:sz w:val="28"/>
          <w:szCs w:val="28"/>
        </w:rPr>
        <w:t> :</w:t>
      </w:r>
    </w:p>
    <w:p w14:paraId="3C339950" w14:textId="74BD2B0D" w:rsidR="00B87F98" w:rsidRPr="00FD7092" w:rsidRDefault="007B00BE" w:rsidP="00321C8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12 Février </w:t>
      </w:r>
      <w:r w:rsidR="0014401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2024</w:t>
      </w:r>
      <w:r w:rsidR="00A73442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d</w:t>
      </w:r>
      <w:r w:rsidR="00ED7B10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élai de rigueur</w:t>
      </w:r>
      <w:r w:rsidR="003F2BAD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BB40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21C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(date de réception chez les organisateurs)</w:t>
      </w:r>
      <w:r w:rsidR="00E67038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cette date est très important</w:t>
      </w:r>
      <w:r w:rsidR="0014401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e.</w:t>
      </w:r>
    </w:p>
    <w:p w14:paraId="6395411A" w14:textId="4B5B3879" w:rsidR="00BB40F7" w:rsidRDefault="00B87F98" w:rsidP="006E506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Pa</w:t>
      </w:r>
      <w:r w:rsidR="00E67038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ssé ce délai</w:t>
      </w:r>
      <w:r w:rsidR="002167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r w:rsidR="00E67038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aucune pa</w:t>
      </w:r>
      <w:r w:rsidR="0014401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rticipation ne pourra être enregistrée</w:t>
      </w:r>
      <w:r w:rsidR="00E67038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</w:p>
    <w:p w14:paraId="5492E7CC" w14:textId="5AD3A84D" w:rsidR="00576D8C" w:rsidRPr="00FD7092" w:rsidRDefault="00E67038" w:rsidP="006E50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Nous sommes en risque élevé GRIPPE AVIAIRE</w:t>
      </w:r>
      <w:r w:rsidR="00BB40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et</w:t>
      </w:r>
      <w:r w:rsidR="00B87F98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4401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en application de l’arrêté Ministériel du 25 septembre 2023</w:t>
      </w:r>
      <w:r w:rsidR="00BB40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les clubs organisateurs doivent </w:t>
      </w:r>
      <w:r w:rsidR="00B87F98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être </w:t>
      </w:r>
      <w:r w:rsidR="00576D8C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en possession des attestations sur l’honneur</w:t>
      </w:r>
      <w:r w:rsidR="00BB40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Ces documents permettront de s</w:t>
      </w:r>
      <w:r w:rsidR="00B87F98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olliciter l’administration pour obtenir une dérogation</w:t>
      </w:r>
      <w:r w:rsidR="00576D8C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14:paraId="5C40ED5A" w14:textId="22D34F02" w:rsidR="00B05678" w:rsidRPr="00FD7092" w:rsidRDefault="00B05678" w:rsidP="006E50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092">
        <w:rPr>
          <w:rFonts w:ascii="Times New Roman" w:hAnsi="Times New Roman" w:cs="Times New Roman"/>
          <w:sz w:val="28"/>
          <w:szCs w:val="28"/>
        </w:rPr>
        <w:t>Afin de respecte</w:t>
      </w:r>
      <w:r w:rsidR="00870A13" w:rsidRPr="00FD7092">
        <w:rPr>
          <w:rFonts w:ascii="Times New Roman" w:hAnsi="Times New Roman" w:cs="Times New Roman"/>
          <w:sz w:val="28"/>
          <w:szCs w:val="28"/>
        </w:rPr>
        <w:t>r les dispositions</w:t>
      </w:r>
      <w:r w:rsidR="00327076" w:rsidRPr="00FD7092">
        <w:rPr>
          <w:rFonts w:ascii="Times New Roman" w:hAnsi="Times New Roman" w:cs="Times New Roman"/>
          <w:sz w:val="28"/>
          <w:szCs w:val="28"/>
        </w:rPr>
        <w:t xml:space="preserve"> relative</w:t>
      </w:r>
      <w:r w:rsidR="00870A13" w:rsidRPr="00FD7092">
        <w:rPr>
          <w:rFonts w:ascii="Times New Roman" w:hAnsi="Times New Roman" w:cs="Times New Roman"/>
          <w:sz w:val="28"/>
          <w:szCs w:val="28"/>
        </w:rPr>
        <w:t>s</w:t>
      </w:r>
      <w:r w:rsidR="00327076" w:rsidRPr="00FD7092">
        <w:rPr>
          <w:rFonts w:ascii="Times New Roman" w:hAnsi="Times New Roman" w:cs="Times New Roman"/>
          <w:sz w:val="28"/>
          <w:szCs w:val="28"/>
        </w:rPr>
        <w:t xml:space="preserve"> au </w:t>
      </w:r>
      <w:r w:rsidR="0071613D" w:rsidRPr="00FD7092">
        <w:rPr>
          <w:rFonts w:ascii="Times New Roman" w:hAnsi="Times New Roman" w:cs="Times New Roman"/>
          <w:sz w:val="28"/>
          <w:szCs w:val="28"/>
        </w:rPr>
        <w:t>bien-</w:t>
      </w:r>
      <w:r w:rsidRPr="00FD7092">
        <w:rPr>
          <w:rFonts w:ascii="Times New Roman" w:hAnsi="Times New Roman" w:cs="Times New Roman"/>
          <w:sz w:val="28"/>
          <w:szCs w:val="28"/>
        </w:rPr>
        <w:t xml:space="preserve">être animal, les </w:t>
      </w:r>
      <w:r w:rsidR="00ED7B10" w:rsidRPr="00FD7092">
        <w:rPr>
          <w:rFonts w:ascii="Times New Roman" w:hAnsi="Times New Roman" w:cs="Times New Roman"/>
          <w:sz w:val="28"/>
          <w:szCs w:val="28"/>
        </w:rPr>
        <w:t>oiseaux ne devront pas être</w:t>
      </w:r>
      <w:r w:rsidRPr="00FD7092">
        <w:rPr>
          <w:rFonts w:ascii="Times New Roman" w:hAnsi="Times New Roman" w:cs="Times New Roman"/>
          <w:sz w:val="28"/>
          <w:szCs w:val="28"/>
        </w:rPr>
        <w:t xml:space="preserve"> nombreux dans les cages.</w:t>
      </w:r>
      <w:r w:rsidR="00327076" w:rsidRPr="00FD7092">
        <w:rPr>
          <w:rFonts w:ascii="Times New Roman" w:hAnsi="Times New Roman" w:cs="Times New Roman"/>
          <w:sz w:val="28"/>
          <w:szCs w:val="28"/>
        </w:rPr>
        <w:t xml:space="preserve"> Les exposants doivent veiller à ce que les oiseaux présentés disposent</w:t>
      </w:r>
      <w:r w:rsidR="009746F6" w:rsidRPr="00FD7092">
        <w:rPr>
          <w:rFonts w:ascii="Times New Roman" w:hAnsi="Times New Roman" w:cs="Times New Roman"/>
          <w:sz w:val="28"/>
          <w:szCs w:val="28"/>
        </w:rPr>
        <w:t>,</w:t>
      </w:r>
      <w:r w:rsidR="00327076" w:rsidRPr="00FD7092">
        <w:rPr>
          <w:rFonts w:ascii="Times New Roman" w:hAnsi="Times New Roman" w:cs="Times New Roman"/>
          <w:sz w:val="28"/>
          <w:szCs w:val="28"/>
        </w:rPr>
        <w:t xml:space="preserve"> </w:t>
      </w:r>
      <w:r w:rsidR="009746F6" w:rsidRPr="00FD7092">
        <w:rPr>
          <w:rFonts w:ascii="Times New Roman" w:hAnsi="Times New Roman" w:cs="Times New Roman"/>
          <w:sz w:val="28"/>
          <w:szCs w:val="28"/>
        </w:rPr>
        <w:t xml:space="preserve">en permanence, </w:t>
      </w:r>
      <w:r w:rsidR="00327076" w:rsidRPr="00FD7092">
        <w:rPr>
          <w:rFonts w:ascii="Times New Roman" w:hAnsi="Times New Roman" w:cs="Times New Roman"/>
          <w:sz w:val="28"/>
          <w:szCs w:val="28"/>
        </w:rPr>
        <w:t>d’eau et de nourriture</w:t>
      </w:r>
      <w:r w:rsidR="00E44CE4" w:rsidRPr="00FD7092">
        <w:rPr>
          <w:rFonts w:ascii="Times New Roman" w:hAnsi="Times New Roman" w:cs="Times New Roman"/>
          <w:sz w:val="28"/>
          <w:szCs w:val="28"/>
        </w:rPr>
        <w:t xml:space="preserve"> adaptée</w:t>
      </w:r>
      <w:r w:rsidR="00327076" w:rsidRPr="00FD70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DE8B1C" w14:textId="77777777" w:rsidR="00327076" w:rsidRPr="00FD7092" w:rsidRDefault="00327076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Les participants </w:t>
      </w:r>
      <w:r w:rsidR="00A73442" w:rsidRPr="00FD7092">
        <w:rPr>
          <w:rFonts w:ascii="Times New Roman" w:hAnsi="Times New Roman" w:cs="Times New Roman"/>
          <w:sz w:val="28"/>
          <w:szCs w:val="28"/>
        </w:rPr>
        <w:t>à cette bourse</w:t>
      </w:r>
      <w:r w:rsidR="00E44CE4" w:rsidRPr="00FD7092">
        <w:rPr>
          <w:rFonts w:ascii="Times New Roman" w:hAnsi="Times New Roman" w:cs="Times New Roman"/>
          <w:sz w:val="28"/>
          <w:szCs w:val="28"/>
        </w:rPr>
        <w:t xml:space="preserve"> </w:t>
      </w:r>
      <w:r w:rsidRPr="00FD7092">
        <w:rPr>
          <w:rFonts w:ascii="Times New Roman" w:hAnsi="Times New Roman" w:cs="Times New Roman"/>
          <w:sz w:val="28"/>
          <w:szCs w:val="28"/>
        </w:rPr>
        <w:t>devront</w:t>
      </w:r>
      <w:r w:rsidR="00A73442" w:rsidRPr="00FD7092">
        <w:rPr>
          <w:rFonts w:ascii="Times New Roman" w:hAnsi="Times New Roman" w:cs="Times New Roman"/>
          <w:sz w:val="28"/>
          <w:szCs w:val="28"/>
        </w:rPr>
        <w:t xml:space="preserve"> renseigner les </w:t>
      </w:r>
      <w:r w:rsidRPr="00FD7092">
        <w:rPr>
          <w:rFonts w:ascii="Times New Roman" w:hAnsi="Times New Roman" w:cs="Times New Roman"/>
          <w:sz w:val="28"/>
          <w:szCs w:val="28"/>
        </w:rPr>
        <w:t xml:space="preserve">acquéreurs </w:t>
      </w:r>
      <w:r w:rsidR="00A73442" w:rsidRPr="00FD7092">
        <w:rPr>
          <w:rFonts w:ascii="Times New Roman" w:hAnsi="Times New Roman" w:cs="Times New Roman"/>
          <w:sz w:val="28"/>
          <w:szCs w:val="28"/>
        </w:rPr>
        <w:t xml:space="preserve">des </w:t>
      </w:r>
      <w:r w:rsidR="00BD2E08" w:rsidRPr="00FD7092">
        <w:rPr>
          <w:rFonts w:ascii="Times New Roman" w:hAnsi="Times New Roman" w:cs="Times New Roman"/>
          <w:sz w:val="28"/>
          <w:szCs w:val="28"/>
        </w:rPr>
        <w:t>d’</w:t>
      </w:r>
      <w:r w:rsidR="00870A13" w:rsidRPr="00FD7092">
        <w:rPr>
          <w:rFonts w:ascii="Times New Roman" w:hAnsi="Times New Roman" w:cs="Times New Roman"/>
          <w:sz w:val="28"/>
          <w:szCs w:val="28"/>
        </w:rPr>
        <w:t>oiseau</w:t>
      </w:r>
      <w:r w:rsidR="00A73442" w:rsidRPr="00FD7092">
        <w:rPr>
          <w:rFonts w:ascii="Times New Roman" w:hAnsi="Times New Roman" w:cs="Times New Roman"/>
          <w:sz w:val="28"/>
          <w:szCs w:val="28"/>
        </w:rPr>
        <w:t>x sur leurs</w:t>
      </w:r>
      <w:r w:rsidR="00870A13" w:rsidRPr="00FD7092">
        <w:rPr>
          <w:rFonts w:ascii="Times New Roman" w:hAnsi="Times New Roman" w:cs="Times New Roman"/>
          <w:sz w:val="28"/>
          <w:szCs w:val="28"/>
        </w:rPr>
        <w:t xml:space="preserve"> différents besoins ainsi que le</w:t>
      </w:r>
      <w:r w:rsidR="00A73442" w:rsidRPr="00FD7092">
        <w:rPr>
          <w:rFonts w:ascii="Times New Roman" w:hAnsi="Times New Roman" w:cs="Times New Roman"/>
          <w:sz w:val="28"/>
          <w:szCs w:val="28"/>
        </w:rPr>
        <w:t>urs</w:t>
      </w:r>
      <w:r w:rsidRPr="00FD7092">
        <w:rPr>
          <w:rFonts w:ascii="Times New Roman" w:hAnsi="Times New Roman" w:cs="Times New Roman"/>
          <w:sz w:val="28"/>
          <w:szCs w:val="28"/>
        </w:rPr>
        <w:t xml:space="preserve"> ré</w:t>
      </w:r>
      <w:r w:rsidR="00A73442" w:rsidRPr="00FD7092">
        <w:rPr>
          <w:rFonts w:ascii="Times New Roman" w:hAnsi="Times New Roman" w:cs="Times New Roman"/>
          <w:sz w:val="28"/>
          <w:szCs w:val="28"/>
        </w:rPr>
        <w:t>gimes alimentaires</w:t>
      </w:r>
      <w:r w:rsidRPr="00FD70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8B7CDA" w14:textId="77777777" w:rsidR="00B05678" w:rsidRPr="00FD7092" w:rsidRDefault="00B05678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Les éleveurs ayant participé depuis moins de trente jour</w:t>
      </w:r>
      <w:r w:rsidR="005C58ED" w:rsidRPr="00FD7092">
        <w:rPr>
          <w:rFonts w:ascii="Times New Roman" w:hAnsi="Times New Roman" w:cs="Times New Roman"/>
          <w:sz w:val="28"/>
          <w:szCs w:val="28"/>
        </w:rPr>
        <w:t>s</w:t>
      </w:r>
      <w:r w:rsidRPr="00FD7092">
        <w:rPr>
          <w:rFonts w:ascii="Times New Roman" w:hAnsi="Times New Roman" w:cs="Times New Roman"/>
          <w:sz w:val="28"/>
          <w:szCs w:val="28"/>
        </w:rPr>
        <w:t xml:space="preserve"> à une manifestation internationale (concours, exposition ou bourse)</w:t>
      </w:r>
      <w:r w:rsidR="004566E6" w:rsidRPr="00FD7092">
        <w:rPr>
          <w:rFonts w:ascii="Times New Roman" w:hAnsi="Times New Roman" w:cs="Times New Roman"/>
          <w:sz w:val="28"/>
          <w:szCs w:val="28"/>
        </w:rPr>
        <w:t xml:space="preserve"> </w:t>
      </w:r>
      <w:r w:rsidRPr="00FD7092">
        <w:rPr>
          <w:rFonts w:ascii="Times New Roman" w:hAnsi="Times New Roman" w:cs="Times New Roman"/>
          <w:sz w:val="28"/>
          <w:szCs w:val="28"/>
        </w:rPr>
        <w:t>devront fournir à l’arrivée des oiseaux un certificat sanitaire établi par un vétérinaire.</w:t>
      </w:r>
    </w:p>
    <w:p w14:paraId="2F417C35" w14:textId="04EC879D" w:rsidR="00084C2C" w:rsidRPr="00FD7092" w:rsidRDefault="00084C2C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Ouverture de la salle </w:t>
      </w: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>8 heures</w:t>
      </w:r>
      <w:r w:rsidR="00BB40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E46BBE4" w14:textId="0F4938A0" w:rsidR="00E44CE4" w:rsidRPr="00FD7092" w:rsidRDefault="00B05678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Les oiseaux devront être complétement installés pour </w:t>
      </w:r>
      <w:r w:rsidRPr="00FD7092">
        <w:rPr>
          <w:rFonts w:ascii="Times New Roman" w:hAnsi="Times New Roman" w:cs="Times New Roman"/>
          <w:b/>
          <w:sz w:val="28"/>
          <w:szCs w:val="28"/>
          <w:u w:val="single"/>
        </w:rPr>
        <w:t xml:space="preserve">9 heures </w:t>
      </w:r>
      <w:r w:rsidR="00D36CE4" w:rsidRPr="00FD709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B40F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96FD7" w:rsidRPr="00FD70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6FD7" w:rsidRPr="00FD7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31455" w14:textId="77777777" w:rsidR="000063DD" w:rsidRPr="00FD7092" w:rsidRDefault="00F96FD7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La </w:t>
      </w:r>
      <w:r w:rsidRPr="00FD7092">
        <w:rPr>
          <w:rFonts w:ascii="Times New Roman" w:hAnsi="Times New Roman" w:cs="Times New Roman"/>
          <w:b/>
          <w:sz w:val="28"/>
          <w:szCs w:val="28"/>
        </w:rPr>
        <w:t xml:space="preserve">BOURSE AUX OISEAUX D’ELEVAGE </w:t>
      </w:r>
      <w:r w:rsidR="000063DD" w:rsidRPr="00FD7092">
        <w:rPr>
          <w:rFonts w:ascii="Times New Roman" w:hAnsi="Times New Roman" w:cs="Times New Roman"/>
          <w:sz w:val="28"/>
          <w:szCs w:val="28"/>
        </w:rPr>
        <w:t xml:space="preserve">est ouverte de </w:t>
      </w:r>
      <w:r w:rsidR="000063DD" w:rsidRPr="00FD7092">
        <w:rPr>
          <w:rFonts w:ascii="Times New Roman" w:hAnsi="Times New Roman" w:cs="Times New Roman"/>
          <w:b/>
          <w:sz w:val="28"/>
          <w:szCs w:val="28"/>
        </w:rPr>
        <w:t xml:space="preserve">10 Heures à 12 </w:t>
      </w:r>
      <w:r w:rsidRPr="00FD7092">
        <w:rPr>
          <w:rFonts w:ascii="Times New Roman" w:hAnsi="Times New Roman" w:cs="Times New Roman"/>
          <w:b/>
          <w:sz w:val="28"/>
          <w:szCs w:val="28"/>
        </w:rPr>
        <w:t>Heures</w:t>
      </w:r>
      <w:r w:rsidR="000063DD" w:rsidRPr="00FD7092">
        <w:rPr>
          <w:rFonts w:ascii="Times New Roman" w:hAnsi="Times New Roman" w:cs="Times New Roman"/>
          <w:b/>
          <w:sz w:val="28"/>
          <w:szCs w:val="28"/>
        </w:rPr>
        <w:t xml:space="preserve"> 30 et de 14</w:t>
      </w:r>
      <w:r w:rsidR="000063DD" w:rsidRPr="00FD7092">
        <w:rPr>
          <w:rFonts w:ascii="Times New Roman" w:hAnsi="Times New Roman" w:cs="Times New Roman"/>
          <w:sz w:val="28"/>
          <w:szCs w:val="28"/>
        </w:rPr>
        <w:t xml:space="preserve"> </w:t>
      </w:r>
      <w:r w:rsidR="000063DD" w:rsidRPr="00FD7092">
        <w:rPr>
          <w:rFonts w:ascii="Times New Roman" w:hAnsi="Times New Roman" w:cs="Times New Roman"/>
          <w:b/>
          <w:sz w:val="28"/>
          <w:szCs w:val="28"/>
        </w:rPr>
        <w:t>Heures à 17 Heures</w:t>
      </w:r>
      <w:r w:rsidRPr="00FD7092">
        <w:rPr>
          <w:rFonts w:ascii="Times New Roman" w:hAnsi="Times New Roman" w:cs="Times New Roman"/>
          <w:sz w:val="28"/>
          <w:szCs w:val="28"/>
        </w:rPr>
        <w:t>.</w:t>
      </w:r>
      <w:r w:rsidR="006E506E" w:rsidRPr="00FD7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0007B" w14:textId="2A39CC10" w:rsidR="00A96610" w:rsidRPr="00FD7092" w:rsidRDefault="00EF1964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Une possibilité de restauration sur place pour le repas du </w:t>
      </w:r>
      <w:r w:rsidR="00DC7FC4" w:rsidRPr="00FD7092">
        <w:rPr>
          <w:rFonts w:ascii="Times New Roman" w:hAnsi="Times New Roman" w:cs="Times New Roman"/>
          <w:sz w:val="28"/>
          <w:szCs w:val="28"/>
        </w:rPr>
        <w:t xml:space="preserve">midi </w:t>
      </w:r>
      <w:r w:rsidRPr="00FD7092">
        <w:rPr>
          <w:rFonts w:ascii="Times New Roman" w:hAnsi="Times New Roman" w:cs="Times New Roman"/>
          <w:sz w:val="28"/>
          <w:szCs w:val="28"/>
        </w:rPr>
        <w:t xml:space="preserve">est prévue et assurée par le restaurant la Péniche à compter de 11 euros. </w:t>
      </w:r>
    </w:p>
    <w:p w14:paraId="612F5569" w14:textId="553E5F06" w:rsidR="00D36CE4" w:rsidRPr="00FD7092" w:rsidRDefault="00F96FD7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L’</w:t>
      </w:r>
      <w:r w:rsidRPr="00FD7092">
        <w:rPr>
          <w:rFonts w:ascii="Times New Roman" w:hAnsi="Times New Roman" w:cs="Times New Roman"/>
          <w:b/>
          <w:sz w:val="28"/>
          <w:szCs w:val="28"/>
        </w:rPr>
        <w:t xml:space="preserve">OISEAU-CLUB-REMOIS </w:t>
      </w:r>
      <w:r w:rsidR="00DC7FC4" w:rsidRPr="00FD7092">
        <w:rPr>
          <w:rFonts w:ascii="Times New Roman" w:hAnsi="Times New Roman" w:cs="Times New Roman"/>
          <w:sz w:val="28"/>
          <w:szCs w:val="28"/>
        </w:rPr>
        <w:t>remettra aux exposants</w:t>
      </w:r>
      <w:r w:rsidRPr="00FD7092">
        <w:rPr>
          <w:rFonts w:ascii="Times New Roman" w:hAnsi="Times New Roman" w:cs="Times New Roman"/>
          <w:sz w:val="28"/>
          <w:szCs w:val="28"/>
        </w:rPr>
        <w:t xml:space="preserve"> les certificats de cession</w:t>
      </w:r>
      <w:r w:rsidR="00BD2E08" w:rsidRPr="00FD7092">
        <w:rPr>
          <w:rFonts w:ascii="Times New Roman" w:hAnsi="Times New Roman" w:cs="Times New Roman"/>
          <w:sz w:val="28"/>
          <w:szCs w:val="28"/>
        </w:rPr>
        <w:t xml:space="preserve"> ainsi qu’un tableau </w:t>
      </w:r>
      <w:r w:rsidR="003D4ABA" w:rsidRPr="00FD7092">
        <w:rPr>
          <w:rFonts w:ascii="Times New Roman" w:hAnsi="Times New Roman" w:cs="Times New Roman"/>
          <w:sz w:val="28"/>
          <w:szCs w:val="28"/>
        </w:rPr>
        <w:t>récapitulatif</w:t>
      </w:r>
      <w:r w:rsidRPr="00FD7092">
        <w:rPr>
          <w:rFonts w:ascii="Times New Roman" w:hAnsi="Times New Roman" w:cs="Times New Roman"/>
          <w:sz w:val="28"/>
          <w:szCs w:val="28"/>
        </w:rPr>
        <w:t xml:space="preserve"> à leur arrivée</w:t>
      </w:r>
      <w:r w:rsidR="00D36CE4" w:rsidRPr="00FD7092">
        <w:rPr>
          <w:rFonts w:ascii="Times New Roman" w:hAnsi="Times New Roman" w:cs="Times New Roman"/>
          <w:sz w:val="28"/>
          <w:szCs w:val="28"/>
        </w:rPr>
        <w:t xml:space="preserve"> dans la </w:t>
      </w:r>
      <w:r w:rsidR="00B87F98" w:rsidRPr="00FD7092">
        <w:rPr>
          <w:rFonts w:ascii="Times New Roman" w:hAnsi="Times New Roman" w:cs="Times New Roman"/>
          <w:sz w:val="28"/>
          <w:szCs w:val="28"/>
        </w:rPr>
        <w:t>s</w:t>
      </w:r>
      <w:r w:rsidR="00D36CE4" w:rsidRPr="00FD7092">
        <w:rPr>
          <w:rFonts w:ascii="Times New Roman" w:hAnsi="Times New Roman" w:cs="Times New Roman"/>
          <w:sz w:val="28"/>
          <w:szCs w:val="28"/>
        </w:rPr>
        <w:t>alle.</w:t>
      </w:r>
    </w:p>
    <w:p w14:paraId="6FEC781B" w14:textId="5B9E7F18" w:rsidR="00E44CE4" w:rsidRPr="00FD7092" w:rsidRDefault="00F96FD7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b/>
          <w:color w:val="FF0000"/>
          <w:sz w:val="28"/>
          <w:szCs w:val="28"/>
        </w:rPr>
        <w:t>Un certificat de cession devra être remis à chaque acq</w:t>
      </w:r>
      <w:r w:rsidR="00870A13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uéreur</w:t>
      </w:r>
      <w:r w:rsidR="00541C3B" w:rsidRPr="00FD7092">
        <w:rPr>
          <w:rFonts w:ascii="Times New Roman" w:hAnsi="Times New Roman" w:cs="Times New Roman"/>
          <w:sz w:val="28"/>
          <w:szCs w:val="28"/>
        </w:rPr>
        <w:t>,</w:t>
      </w:r>
      <w:r w:rsidR="00870A13" w:rsidRPr="00FD7092">
        <w:rPr>
          <w:rFonts w:ascii="Times New Roman" w:hAnsi="Times New Roman" w:cs="Times New Roman"/>
          <w:sz w:val="28"/>
          <w:szCs w:val="28"/>
        </w:rPr>
        <w:t xml:space="preserve"> pour tout oiseau cédé afin de lui permettre d’</w:t>
      </w:r>
      <w:r w:rsidR="00BB40F7">
        <w:rPr>
          <w:rFonts w:ascii="Times New Roman" w:hAnsi="Times New Roman" w:cs="Times New Roman"/>
          <w:sz w:val="28"/>
          <w:szCs w:val="28"/>
        </w:rPr>
        <w:t>être en possession d</w:t>
      </w:r>
      <w:r w:rsidR="00870A13" w:rsidRPr="00FD7092">
        <w:rPr>
          <w:rFonts w:ascii="Times New Roman" w:hAnsi="Times New Roman" w:cs="Times New Roman"/>
          <w:sz w:val="28"/>
          <w:szCs w:val="28"/>
        </w:rPr>
        <w:t>es coordonnées de l’éleveur et de pouvoir le recont</w:t>
      </w:r>
      <w:r w:rsidR="00683A47" w:rsidRPr="00FD7092">
        <w:rPr>
          <w:rFonts w:ascii="Times New Roman" w:hAnsi="Times New Roman" w:cs="Times New Roman"/>
          <w:sz w:val="28"/>
          <w:szCs w:val="28"/>
        </w:rPr>
        <w:t>a</w:t>
      </w:r>
      <w:r w:rsidR="00870A13" w:rsidRPr="00FD7092">
        <w:rPr>
          <w:rFonts w:ascii="Times New Roman" w:hAnsi="Times New Roman" w:cs="Times New Roman"/>
          <w:sz w:val="28"/>
          <w:szCs w:val="28"/>
        </w:rPr>
        <w:t>cter pour toute</w:t>
      </w:r>
      <w:r w:rsidR="00DC7FC4" w:rsidRPr="00FD7092">
        <w:rPr>
          <w:rFonts w:ascii="Times New Roman" w:hAnsi="Times New Roman" w:cs="Times New Roman"/>
          <w:sz w:val="28"/>
          <w:szCs w:val="28"/>
        </w:rPr>
        <w:t>s</w:t>
      </w:r>
      <w:r w:rsidR="00870A13" w:rsidRPr="00FD7092">
        <w:rPr>
          <w:rFonts w:ascii="Times New Roman" w:hAnsi="Times New Roman" w:cs="Times New Roman"/>
          <w:sz w:val="28"/>
          <w:szCs w:val="28"/>
        </w:rPr>
        <w:t xml:space="preserve"> information</w:t>
      </w:r>
      <w:r w:rsidR="00DC7FC4" w:rsidRPr="00FD7092">
        <w:rPr>
          <w:rFonts w:ascii="Times New Roman" w:hAnsi="Times New Roman" w:cs="Times New Roman"/>
          <w:sz w:val="28"/>
          <w:szCs w:val="28"/>
        </w:rPr>
        <w:t>s</w:t>
      </w:r>
      <w:r w:rsidR="00870A13" w:rsidRPr="00FD7092">
        <w:rPr>
          <w:rFonts w:ascii="Times New Roman" w:hAnsi="Times New Roman" w:cs="Times New Roman"/>
          <w:sz w:val="28"/>
          <w:szCs w:val="28"/>
        </w:rPr>
        <w:t xml:space="preserve"> complémentaire</w:t>
      </w:r>
      <w:r w:rsidR="00DC7FC4" w:rsidRPr="00FD7092">
        <w:rPr>
          <w:rFonts w:ascii="Times New Roman" w:hAnsi="Times New Roman" w:cs="Times New Roman"/>
          <w:sz w:val="28"/>
          <w:szCs w:val="28"/>
        </w:rPr>
        <w:t>s</w:t>
      </w:r>
      <w:r w:rsidR="00870A13" w:rsidRPr="00FD70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89147" w14:textId="371BD8E5" w:rsidR="006A0E8D" w:rsidRPr="00FD7092" w:rsidRDefault="00DC7FC4" w:rsidP="006E506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092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870A13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’ensemble des</w:t>
      </w:r>
      <w:r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fiches de</w:t>
      </w:r>
      <w:r w:rsidR="00F96FD7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cessions </w:t>
      </w:r>
      <w:r w:rsidRPr="00FD7092">
        <w:rPr>
          <w:rFonts w:ascii="Times New Roman" w:hAnsi="Times New Roman" w:cs="Times New Roman"/>
          <w:b/>
          <w:color w:val="FF0000"/>
          <w:sz w:val="28"/>
          <w:szCs w:val="28"/>
        </w:rPr>
        <w:t>remplies</w:t>
      </w:r>
      <w:r w:rsidR="00870A13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par l’éleveur </w:t>
      </w:r>
      <w:r w:rsidR="007E4E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doivent comprendre </w:t>
      </w:r>
      <w:r w:rsidR="00F96FD7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le numéro de bague de l’oiseau, le nom et l’adres</w:t>
      </w:r>
      <w:r w:rsidR="007E4E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se complète de l’acquéreur</w:t>
      </w:r>
      <w:r w:rsidR="00B87F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E4E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6FD7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7F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870A13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haque exposant</w:t>
      </w:r>
      <w:r w:rsidR="007E4E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devra remettre</w:t>
      </w:r>
      <w:r w:rsidR="00E17D6D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le tableau récapitulatif ou une copie</w:t>
      </w:r>
      <w:r w:rsidR="007E4E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97724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="007E4E98" w:rsidRPr="00FD7092">
        <w:rPr>
          <w:rFonts w:ascii="Times New Roman" w:hAnsi="Times New Roman" w:cs="Times New Roman"/>
          <w:b/>
          <w:color w:val="FF0000"/>
          <w:sz w:val="28"/>
          <w:szCs w:val="28"/>
        </w:rPr>
        <w:t>es fiches de cessions</w:t>
      </w:r>
      <w:r w:rsidR="00870A13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 Responsable de l’Organisation de la Bourse</w:t>
      </w:r>
      <w:r w:rsidR="00F96FD7" w:rsidRPr="00FD7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avant son départ de la salle.</w:t>
      </w:r>
    </w:p>
    <w:p w14:paraId="727A392A" w14:textId="77777777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lastRenderedPageBreak/>
        <w:t>Dans un souci d’équité, des prix minimums par famille d’espèces seront fortement recommandés.</w:t>
      </w:r>
    </w:p>
    <w:p w14:paraId="55F0016F" w14:textId="77777777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A titre indicatif.</w:t>
      </w:r>
    </w:p>
    <w:p w14:paraId="7373DEDB" w14:textId="321E1872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Canari de couleur ou posture                   20 euros</w:t>
      </w:r>
    </w:p>
    <w:p w14:paraId="3F39681A" w14:textId="1C7A6766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Exotique type mandarin                        </w:t>
      </w:r>
      <w:r w:rsidR="00FD7092">
        <w:rPr>
          <w:rFonts w:ascii="Times New Roman" w:hAnsi="Times New Roman" w:cs="Times New Roman"/>
          <w:sz w:val="28"/>
          <w:szCs w:val="28"/>
        </w:rPr>
        <w:t xml:space="preserve"> </w:t>
      </w:r>
      <w:r w:rsidRPr="00FD7092">
        <w:rPr>
          <w:rFonts w:ascii="Times New Roman" w:hAnsi="Times New Roman" w:cs="Times New Roman"/>
          <w:sz w:val="28"/>
          <w:szCs w:val="28"/>
        </w:rPr>
        <w:t xml:space="preserve">  10 euros</w:t>
      </w:r>
    </w:p>
    <w:p w14:paraId="185B80B2" w14:textId="4AF58A89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Petite perruche type ondulé                      </w:t>
      </w:r>
      <w:r w:rsidR="00FD7092">
        <w:rPr>
          <w:rFonts w:ascii="Times New Roman" w:hAnsi="Times New Roman" w:cs="Times New Roman"/>
          <w:sz w:val="28"/>
          <w:szCs w:val="28"/>
        </w:rPr>
        <w:t>1</w:t>
      </w:r>
      <w:r w:rsidRPr="00FD7092">
        <w:rPr>
          <w:rFonts w:ascii="Times New Roman" w:hAnsi="Times New Roman" w:cs="Times New Roman"/>
          <w:sz w:val="28"/>
          <w:szCs w:val="28"/>
        </w:rPr>
        <w:t>0 euros</w:t>
      </w:r>
    </w:p>
    <w:p w14:paraId="0964D893" w14:textId="77777777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Moyenne perruche type </w:t>
      </w:r>
      <w:r w:rsidR="00202500" w:rsidRPr="00FD7092">
        <w:rPr>
          <w:rFonts w:ascii="Times New Roman" w:hAnsi="Times New Roman" w:cs="Times New Roman"/>
          <w:sz w:val="28"/>
          <w:szCs w:val="28"/>
        </w:rPr>
        <w:t>cal</w:t>
      </w:r>
      <w:r w:rsidRPr="00FD7092">
        <w:rPr>
          <w:rFonts w:ascii="Times New Roman" w:hAnsi="Times New Roman" w:cs="Times New Roman"/>
          <w:sz w:val="28"/>
          <w:szCs w:val="28"/>
        </w:rPr>
        <w:t>opsitte            20 euros</w:t>
      </w:r>
    </w:p>
    <w:p w14:paraId="7CD543CF" w14:textId="4D1F491A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Grande perruche                                        50 euros  </w:t>
      </w:r>
    </w:p>
    <w:p w14:paraId="1C97562F" w14:textId="77777777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Les prix devront être  indiqués sur les cages</w:t>
      </w:r>
    </w:p>
    <w:p w14:paraId="74D217D2" w14:textId="2F493579" w:rsidR="00541C3B" w:rsidRPr="00FD7092" w:rsidRDefault="00FB6EBA" w:rsidP="00541C3B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>L’oiseau-club-Rémois</w:t>
      </w:r>
      <w:r w:rsidR="00B87F98" w:rsidRPr="00FD7092">
        <w:rPr>
          <w:rFonts w:ascii="Times New Roman" w:hAnsi="Times New Roman" w:cs="Times New Roman"/>
          <w:sz w:val="28"/>
          <w:szCs w:val="28"/>
        </w:rPr>
        <w:t xml:space="preserve">, </w:t>
      </w:r>
      <w:r w:rsidRPr="00FD7092">
        <w:rPr>
          <w:rFonts w:ascii="Times New Roman" w:hAnsi="Times New Roman" w:cs="Times New Roman"/>
          <w:sz w:val="28"/>
          <w:szCs w:val="28"/>
        </w:rPr>
        <w:t>organisateur de cette bourse</w:t>
      </w:r>
      <w:r w:rsidR="00B87F98" w:rsidRPr="00FD7092">
        <w:rPr>
          <w:rFonts w:ascii="Times New Roman" w:hAnsi="Times New Roman" w:cs="Times New Roman"/>
          <w:sz w:val="28"/>
          <w:szCs w:val="28"/>
        </w:rPr>
        <w:t>,</w:t>
      </w:r>
      <w:r w:rsidRPr="00FD7092">
        <w:rPr>
          <w:rFonts w:ascii="Times New Roman" w:hAnsi="Times New Roman" w:cs="Times New Roman"/>
          <w:sz w:val="28"/>
          <w:szCs w:val="28"/>
        </w:rPr>
        <w:t xml:space="preserve"> décline toute respon</w:t>
      </w:r>
      <w:r w:rsidR="00541C3B" w:rsidRPr="00FD7092">
        <w:rPr>
          <w:rFonts w:ascii="Times New Roman" w:hAnsi="Times New Roman" w:cs="Times New Roman"/>
          <w:sz w:val="28"/>
          <w:szCs w:val="28"/>
        </w:rPr>
        <w:t>sabilité pour toutes ces transactions, notamment, perte, vol ou mortalité des d’oiseaux quelle qu’en soit la cause et le  matériel exposé.</w:t>
      </w:r>
    </w:p>
    <w:p w14:paraId="3AE8CFD2" w14:textId="26952173" w:rsidR="00FB6EBA" w:rsidRPr="00FD7092" w:rsidRDefault="00541C3B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 </w:t>
      </w:r>
      <w:r w:rsidR="00FB6EBA" w:rsidRPr="00FD7092">
        <w:rPr>
          <w:rFonts w:ascii="Times New Roman" w:hAnsi="Times New Roman" w:cs="Times New Roman"/>
          <w:sz w:val="28"/>
          <w:szCs w:val="28"/>
        </w:rPr>
        <w:t xml:space="preserve">Le fait d’engager des oiseaux à la bourse vaut acceptation du présent règlement  </w:t>
      </w:r>
    </w:p>
    <w:p w14:paraId="107980EF" w14:textId="77777777" w:rsidR="00F96FD7" w:rsidRPr="00FD7092" w:rsidRDefault="00F96FD7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La mise à disposition de la table est de : </w:t>
      </w:r>
      <w:r w:rsidRPr="00FD7092">
        <w:rPr>
          <w:rFonts w:ascii="Times New Roman" w:hAnsi="Times New Roman" w:cs="Times New Roman"/>
          <w:b/>
          <w:sz w:val="28"/>
          <w:szCs w:val="28"/>
        </w:rPr>
        <w:t>15, 00 Euros.</w:t>
      </w:r>
      <w:r w:rsidR="005C58ED" w:rsidRPr="00FD7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541BE8" w14:textId="2856AD3F" w:rsidR="000063DD" w:rsidRPr="00FD7092" w:rsidRDefault="00F96FD7" w:rsidP="006E50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7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L</w:t>
      </w:r>
      <w:r w:rsidR="00597724" w:rsidRPr="005977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 documents doivent être reçus chez les organisateurs pour le</w:t>
      </w:r>
      <w:r w:rsidR="00597724" w:rsidRPr="005977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0B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12 Février </w:t>
      </w:r>
      <w:r w:rsidR="0014401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2024 délai de rigueur</w:t>
      </w:r>
    </w:p>
    <w:p w14:paraId="55BF46E8" w14:textId="77777777" w:rsidR="006A0E8D" w:rsidRPr="00FD7092" w:rsidRDefault="00F96FD7" w:rsidP="006E506E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La </w:t>
      </w:r>
      <w:r w:rsidRPr="00FD7092">
        <w:rPr>
          <w:rFonts w:ascii="Times New Roman" w:hAnsi="Times New Roman" w:cs="Times New Roman"/>
          <w:b/>
          <w:sz w:val="28"/>
          <w:szCs w:val="28"/>
        </w:rPr>
        <w:t xml:space="preserve">BOURSE AUX OISEAUX d’ELEVAGE </w:t>
      </w:r>
      <w:r w:rsidR="00B05678" w:rsidRPr="00FD7092">
        <w:rPr>
          <w:rFonts w:ascii="Times New Roman" w:hAnsi="Times New Roman" w:cs="Times New Roman"/>
          <w:sz w:val="28"/>
          <w:szCs w:val="28"/>
        </w:rPr>
        <w:t xml:space="preserve"> </w:t>
      </w:r>
      <w:r w:rsidRPr="00FD7092">
        <w:rPr>
          <w:rFonts w:ascii="Times New Roman" w:hAnsi="Times New Roman" w:cs="Times New Roman"/>
          <w:sz w:val="28"/>
          <w:szCs w:val="28"/>
        </w:rPr>
        <w:t>permet également aux éleveurs de mettre en vente du matériel d’</w:t>
      </w:r>
      <w:r w:rsidR="006E506E" w:rsidRPr="00FD7092">
        <w:rPr>
          <w:rFonts w:ascii="Times New Roman" w:hAnsi="Times New Roman" w:cs="Times New Roman"/>
          <w:sz w:val="28"/>
          <w:szCs w:val="28"/>
        </w:rPr>
        <w:t xml:space="preserve">élevage </w:t>
      </w:r>
      <w:r w:rsidR="00981639" w:rsidRPr="00FD7092">
        <w:rPr>
          <w:rFonts w:ascii="Times New Roman" w:hAnsi="Times New Roman" w:cs="Times New Roman"/>
          <w:sz w:val="28"/>
          <w:szCs w:val="28"/>
        </w:rPr>
        <w:t xml:space="preserve">d’occasion </w:t>
      </w:r>
      <w:r w:rsidR="006E506E" w:rsidRPr="00FD7092">
        <w:rPr>
          <w:rFonts w:ascii="Times New Roman" w:hAnsi="Times New Roman" w:cs="Times New Roman"/>
          <w:sz w:val="28"/>
          <w:szCs w:val="28"/>
        </w:rPr>
        <w:t>(</w:t>
      </w:r>
      <w:r w:rsidRPr="00FD7092">
        <w:rPr>
          <w:rFonts w:ascii="Times New Roman" w:hAnsi="Times New Roman" w:cs="Times New Roman"/>
          <w:sz w:val="28"/>
          <w:szCs w:val="28"/>
        </w:rPr>
        <w:t>cages, volières, nids, mangeoires, abreuvoirs…..) ainsi que des livre</w:t>
      </w:r>
      <w:r w:rsidR="000815E9" w:rsidRPr="00FD7092">
        <w:rPr>
          <w:rFonts w:ascii="Times New Roman" w:hAnsi="Times New Roman" w:cs="Times New Roman"/>
          <w:sz w:val="28"/>
          <w:szCs w:val="28"/>
        </w:rPr>
        <w:t>s et des</w:t>
      </w:r>
      <w:r w:rsidR="00683A47" w:rsidRPr="00FD7092">
        <w:rPr>
          <w:rFonts w:ascii="Times New Roman" w:hAnsi="Times New Roman" w:cs="Times New Roman"/>
          <w:sz w:val="28"/>
          <w:szCs w:val="28"/>
        </w:rPr>
        <w:t xml:space="preserve"> revues consacré</w:t>
      </w:r>
      <w:r w:rsidR="00E44CE4" w:rsidRPr="00FD7092">
        <w:rPr>
          <w:rFonts w:ascii="Times New Roman" w:hAnsi="Times New Roman" w:cs="Times New Roman"/>
          <w:sz w:val="28"/>
          <w:szCs w:val="28"/>
        </w:rPr>
        <w:t>s aux oiseaux.</w:t>
      </w:r>
    </w:p>
    <w:p w14:paraId="261011E4" w14:textId="77777777" w:rsidR="00FB6EBA" w:rsidRPr="00FD7092" w:rsidRDefault="00FB6EBA" w:rsidP="00FB6EBA">
      <w:pPr>
        <w:jc w:val="both"/>
        <w:rPr>
          <w:rFonts w:ascii="Times New Roman" w:hAnsi="Times New Roman" w:cs="Times New Roman"/>
          <w:sz w:val="28"/>
          <w:szCs w:val="28"/>
        </w:rPr>
      </w:pPr>
      <w:r w:rsidRPr="00FD7092">
        <w:rPr>
          <w:rFonts w:ascii="Times New Roman" w:hAnsi="Times New Roman" w:cs="Times New Roman"/>
          <w:sz w:val="28"/>
          <w:szCs w:val="28"/>
        </w:rPr>
        <w:t xml:space="preserve">A </w:t>
      </w:r>
      <w:r w:rsidR="00E17D6D" w:rsidRPr="00FD7092">
        <w:rPr>
          <w:rFonts w:ascii="Times New Roman" w:hAnsi="Times New Roman" w:cs="Times New Roman"/>
          <w:sz w:val="28"/>
          <w:szCs w:val="28"/>
        </w:rPr>
        <w:t>l’</w:t>
      </w:r>
      <w:r w:rsidR="00DA5363" w:rsidRPr="00FD7092">
        <w:rPr>
          <w:rFonts w:ascii="Times New Roman" w:hAnsi="Times New Roman" w:cs="Times New Roman"/>
          <w:sz w:val="28"/>
          <w:szCs w:val="28"/>
        </w:rPr>
        <w:t>issue</w:t>
      </w:r>
      <w:r w:rsidRPr="00FD7092">
        <w:rPr>
          <w:rFonts w:ascii="Times New Roman" w:hAnsi="Times New Roman" w:cs="Times New Roman"/>
          <w:sz w:val="28"/>
          <w:szCs w:val="28"/>
        </w:rPr>
        <w:t xml:space="preserve"> de la ma</w:t>
      </w:r>
      <w:r w:rsidR="00E17D6D" w:rsidRPr="00FD7092">
        <w:rPr>
          <w:rFonts w:ascii="Times New Roman" w:hAnsi="Times New Roman" w:cs="Times New Roman"/>
          <w:sz w:val="28"/>
          <w:szCs w:val="28"/>
        </w:rPr>
        <w:t>nifestation il vous sera demandé</w:t>
      </w:r>
      <w:r w:rsidRPr="00FD7092">
        <w:rPr>
          <w:rFonts w:ascii="Times New Roman" w:hAnsi="Times New Roman" w:cs="Times New Roman"/>
          <w:sz w:val="28"/>
          <w:szCs w:val="28"/>
        </w:rPr>
        <w:t xml:space="preserve"> un petit coup de main pour nettoyer votre table</w:t>
      </w:r>
      <w:r w:rsidR="00032B8E" w:rsidRPr="00FD7092">
        <w:rPr>
          <w:rFonts w:ascii="Times New Roman" w:hAnsi="Times New Roman" w:cs="Times New Roman"/>
          <w:sz w:val="28"/>
          <w:szCs w:val="28"/>
        </w:rPr>
        <w:t xml:space="preserve"> et balayer la salle</w:t>
      </w:r>
      <w:r w:rsidRPr="00FD7092">
        <w:rPr>
          <w:rFonts w:ascii="Times New Roman" w:hAnsi="Times New Roman" w:cs="Times New Roman"/>
          <w:sz w:val="28"/>
          <w:szCs w:val="28"/>
        </w:rPr>
        <w:t xml:space="preserve"> merci à l’ avance.</w:t>
      </w:r>
    </w:p>
    <w:p w14:paraId="518B28FA" w14:textId="77777777" w:rsidR="00202500" w:rsidRPr="00FD7092" w:rsidRDefault="00FB6EBA" w:rsidP="006E5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 xml:space="preserve">MERCI D’INFORMER LES ELEVEURS ET LES PASSIONNES D’OISEAUX D’ELEVAGE QUE VOUS CONNAISSEZ AFIN QU’ILS PUISSENT Y PARTICIPER OU VENIR VISITER. </w:t>
      </w:r>
    </w:p>
    <w:p w14:paraId="62AFCDCB" w14:textId="034BDEE2" w:rsidR="008A46B3" w:rsidRPr="00FD7092" w:rsidRDefault="008A46B3" w:rsidP="006E5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>BULLETIN D’INSCRIPTION ET LISTE DES OISEAUX PRE</w:t>
      </w:r>
      <w:r w:rsidR="00C87E66" w:rsidRPr="00FD7092">
        <w:rPr>
          <w:rFonts w:ascii="Times New Roman" w:hAnsi="Times New Roman" w:cs="Times New Roman"/>
          <w:b/>
          <w:sz w:val="28"/>
          <w:szCs w:val="28"/>
        </w:rPr>
        <w:t>SENTES CI JOINT A REMPLI</w:t>
      </w:r>
      <w:r w:rsidRPr="00FD7092">
        <w:rPr>
          <w:rFonts w:ascii="Times New Roman" w:hAnsi="Times New Roman" w:cs="Times New Roman"/>
          <w:b/>
          <w:sz w:val="28"/>
          <w:szCs w:val="28"/>
        </w:rPr>
        <w:t>R ET A RE</w:t>
      </w:r>
      <w:r w:rsidR="00ED7B10" w:rsidRPr="00FD7092">
        <w:rPr>
          <w:rFonts w:ascii="Times New Roman" w:hAnsi="Times New Roman" w:cs="Times New Roman"/>
          <w:b/>
          <w:sz w:val="28"/>
          <w:szCs w:val="28"/>
        </w:rPr>
        <w:t xml:space="preserve">TOURNER POUR LE </w:t>
      </w:r>
      <w:r w:rsidR="007B00B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 Février</w:t>
      </w:r>
      <w:r w:rsidR="00ED7B10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4401E" w:rsidRPr="00FD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2024 délai de rigueu</w:t>
      </w:r>
      <w:r w:rsidR="005977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r, date de réception chez les organisateurs</w:t>
      </w:r>
      <w:r w:rsidR="00597724">
        <w:rPr>
          <w:rFonts w:ascii="Times New Roman" w:hAnsi="Times New Roman" w:cs="Times New Roman"/>
          <w:b/>
          <w:sz w:val="28"/>
          <w:szCs w:val="28"/>
        </w:rPr>
        <w:t>.</w:t>
      </w:r>
    </w:p>
    <w:p w14:paraId="0AD85EEC" w14:textId="77777777" w:rsidR="009617C5" w:rsidRPr="00FD7092" w:rsidRDefault="00202500" w:rsidP="00202500">
      <w:pPr>
        <w:rPr>
          <w:rFonts w:ascii="Times New Roman" w:hAnsi="Times New Roman" w:cs="Times New Roman"/>
          <w:b/>
          <w:sz w:val="28"/>
          <w:szCs w:val="28"/>
        </w:rPr>
      </w:pPr>
      <w:r w:rsidRPr="00FD7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03FC65E7" w14:textId="77777777" w:rsidR="009617C5" w:rsidRPr="00FD7092" w:rsidRDefault="009617C5" w:rsidP="00202500">
      <w:pPr>
        <w:rPr>
          <w:rFonts w:ascii="Times New Roman" w:hAnsi="Times New Roman" w:cs="Times New Roman"/>
          <w:b/>
          <w:sz w:val="28"/>
          <w:szCs w:val="28"/>
        </w:rPr>
      </w:pPr>
    </w:p>
    <w:p w14:paraId="52961F4E" w14:textId="77777777" w:rsidR="009617C5" w:rsidRPr="00FD7092" w:rsidRDefault="009617C5" w:rsidP="00202500">
      <w:pPr>
        <w:rPr>
          <w:rFonts w:ascii="Times New Roman" w:hAnsi="Times New Roman" w:cs="Times New Roman"/>
          <w:b/>
          <w:sz w:val="28"/>
          <w:szCs w:val="28"/>
        </w:rPr>
      </w:pPr>
    </w:p>
    <w:p w14:paraId="65925D1B" w14:textId="05924BC8" w:rsidR="00FD7092" w:rsidRDefault="00FD7092" w:rsidP="00202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D7092" w:rsidSect="00216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918"/>
    <w:multiLevelType w:val="hybridMultilevel"/>
    <w:tmpl w:val="38AEE926"/>
    <w:lvl w:ilvl="0" w:tplc="1BC487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4D8"/>
    <w:multiLevelType w:val="hybridMultilevel"/>
    <w:tmpl w:val="F4786834"/>
    <w:lvl w:ilvl="0" w:tplc="93801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348A"/>
    <w:multiLevelType w:val="hybridMultilevel"/>
    <w:tmpl w:val="1E306D24"/>
    <w:lvl w:ilvl="0" w:tplc="9CA0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B9F"/>
    <w:multiLevelType w:val="hybridMultilevel"/>
    <w:tmpl w:val="AACA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950"/>
    <w:multiLevelType w:val="hybridMultilevel"/>
    <w:tmpl w:val="5EB82552"/>
    <w:lvl w:ilvl="0" w:tplc="5F12C8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0A45"/>
    <w:multiLevelType w:val="hybridMultilevel"/>
    <w:tmpl w:val="D14A8932"/>
    <w:lvl w:ilvl="0" w:tplc="CE18EC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56834">
    <w:abstractNumId w:val="2"/>
  </w:num>
  <w:num w:numId="2" w16cid:durableId="1749377852">
    <w:abstractNumId w:val="3"/>
  </w:num>
  <w:num w:numId="3" w16cid:durableId="1579437138">
    <w:abstractNumId w:val="4"/>
  </w:num>
  <w:num w:numId="4" w16cid:durableId="1971590893">
    <w:abstractNumId w:val="1"/>
  </w:num>
  <w:num w:numId="5" w16cid:durableId="1975333576">
    <w:abstractNumId w:val="5"/>
  </w:num>
  <w:num w:numId="6" w16cid:durableId="30844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6"/>
    <w:rsid w:val="000063DD"/>
    <w:rsid w:val="00032B8E"/>
    <w:rsid w:val="000815E9"/>
    <w:rsid w:val="00084C2C"/>
    <w:rsid w:val="0014401E"/>
    <w:rsid w:val="00166957"/>
    <w:rsid w:val="0018666B"/>
    <w:rsid w:val="001A20DE"/>
    <w:rsid w:val="00202500"/>
    <w:rsid w:val="002167B3"/>
    <w:rsid w:val="002B1780"/>
    <w:rsid w:val="003076FA"/>
    <w:rsid w:val="00321C8F"/>
    <w:rsid w:val="00327076"/>
    <w:rsid w:val="00390494"/>
    <w:rsid w:val="00391F71"/>
    <w:rsid w:val="003A4192"/>
    <w:rsid w:val="003B758E"/>
    <w:rsid w:val="003D4ABA"/>
    <w:rsid w:val="003D611D"/>
    <w:rsid w:val="003F2BAD"/>
    <w:rsid w:val="0042797A"/>
    <w:rsid w:val="0044090D"/>
    <w:rsid w:val="004566E6"/>
    <w:rsid w:val="004A5F2E"/>
    <w:rsid w:val="004A74EB"/>
    <w:rsid w:val="004D4E00"/>
    <w:rsid w:val="004E4A45"/>
    <w:rsid w:val="004F0756"/>
    <w:rsid w:val="00512DA7"/>
    <w:rsid w:val="00541C3B"/>
    <w:rsid w:val="00562BE4"/>
    <w:rsid w:val="00576D8C"/>
    <w:rsid w:val="00597724"/>
    <w:rsid w:val="005B28CB"/>
    <w:rsid w:val="005C58ED"/>
    <w:rsid w:val="005E39A7"/>
    <w:rsid w:val="00683A47"/>
    <w:rsid w:val="00686AC7"/>
    <w:rsid w:val="006A0E8D"/>
    <w:rsid w:val="006B6443"/>
    <w:rsid w:val="006C15B1"/>
    <w:rsid w:val="006C775F"/>
    <w:rsid w:val="006E506E"/>
    <w:rsid w:val="006F4CF6"/>
    <w:rsid w:val="00702B24"/>
    <w:rsid w:val="0071613D"/>
    <w:rsid w:val="007B00BE"/>
    <w:rsid w:val="007B61C6"/>
    <w:rsid w:val="007E4E98"/>
    <w:rsid w:val="0080145F"/>
    <w:rsid w:val="00870A13"/>
    <w:rsid w:val="008A46B3"/>
    <w:rsid w:val="008C1864"/>
    <w:rsid w:val="009014A6"/>
    <w:rsid w:val="009617C5"/>
    <w:rsid w:val="009746F6"/>
    <w:rsid w:val="00981639"/>
    <w:rsid w:val="00982C50"/>
    <w:rsid w:val="00983B83"/>
    <w:rsid w:val="009C2791"/>
    <w:rsid w:val="009C3ED6"/>
    <w:rsid w:val="009D2AAF"/>
    <w:rsid w:val="009F31EF"/>
    <w:rsid w:val="00A44955"/>
    <w:rsid w:val="00A73442"/>
    <w:rsid w:val="00A91D75"/>
    <w:rsid w:val="00A96610"/>
    <w:rsid w:val="00AD7717"/>
    <w:rsid w:val="00B050F3"/>
    <w:rsid w:val="00B05678"/>
    <w:rsid w:val="00B17513"/>
    <w:rsid w:val="00B47BCA"/>
    <w:rsid w:val="00B87F98"/>
    <w:rsid w:val="00BB048C"/>
    <w:rsid w:val="00BB40F7"/>
    <w:rsid w:val="00BC7E7B"/>
    <w:rsid w:val="00BD2E08"/>
    <w:rsid w:val="00BE5157"/>
    <w:rsid w:val="00C53F63"/>
    <w:rsid w:val="00C646D3"/>
    <w:rsid w:val="00C6668C"/>
    <w:rsid w:val="00C87E66"/>
    <w:rsid w:val="00CA611A"/>
    <w:rsid w:val="00CB09AE"/>
    <w:rsid w:val="00CD04F1"/>
    <w:rsid w:val="00CD10D4"/>
    <w:rsid w:val="00CD668B"/>
    <w:rsid w:val="00D36CE4"/>
    <w:rsid w:val="00D50036"/>
    <w:rsid w:val="00D845A6"/>
    <w:rsid w:val="00D9156D"/>
    <w:rsid w:val="00DA5363"/>
    <w:rsid w:val="00DC7FC4"/>
    <w:rsid w:val="00E17D6D"/>
    <w:rsid w:val="00E30B18"/>
    <w:rsid w:val="00E36C48"/>
    <w:rsid w:val="00E44CE4"/>
    <w:rsid w:val="00E67038"/>
    <w:rsid w:val="00E77EEA"/>
    <w:rsid w:val="00E97851"/>
    <w:rsid w:val="00EA10F0"/>
    <w:rsid w:val="00ED3F9B"/>
    <w:rsid w:val="00ED7B10"/>
    <w:rsid w:val="00EF1964"/>
    <w:rsid w:val="00F00EA3"/>
    <w:rsid w:val="00F042E0"/>
    <w:rsid w:val="00F67AD1"/>
    <w:rsid w:val="00F9380C"/>
    <w:rsid w:val="00F96FD7"/>
    <w:rsid w:val="00FA19B9"/>
    <w:rsid w:val="00FB48A2"/>
    <w:rsid w:val="00FB6EBA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AB7A"/>
  <w15:docId w15:val="{2661E442-FA62-4766-8F5C-87DE4CC0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0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8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-fap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559D-21E2-4E8F-B1AC-01C86DB9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6 0ctobre</vt:lpstr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6 0ctobre</dc:title>
  <dc:creator>AC</dc:creator>
  <cp:lastModifiedBy>Frédéric Lhotellier</cp:lastModifiedBy>
  <cp:revision>2</cp:revision>
  <cp:lastPrinted>2022-12-23T11:28:00Z</cp:lastPrinted>
  <dcterms:created xsi:type="dcterms:W3CDTF">2024-01-29T14:13:00Z</dcterms:created>
  <dcterms:modified xsi:type="dcterms:W3CDTF">2024-01-29T14:13:00Z</dcterms:modified>
</cp:coreProperties>
</file>